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334DB6" w14:textId="77777777" w:rsidR="003A5DA3" w:rsidRDefault="003A5DA3" w:rsidP="003A5DA3">
      <w:pPr>
        <w:pStyle w:val="ConsPlusNormal"/>
        <w:jc w:val="right"/>
        <w:outlineLvl w:val="0"/>
      </w:pPr>
      <w:r>
        <w:rPr>
          <w:sz w:val="24"/>
        </w:rPr>
        <w:t>Приложение 6</w:t>
      </w:r>
    </w:p>
    <w:p w14:paraId="73392458" w14:textId="77777777" w:rsidR="003A5DA3" w:rsidRDefault="003A5DA3" w:rsidP="003A5DA3">
      <w:pPr>
        <w:pStyle w:val="ConsPlusNormal"/>
        <w:jc w:val="right"/>
      </w:pPr>
      <w:r>
        <w:rPr>
          <w:sz w:val="24"/>
        </w:rPr>
        <w:t>к Закону Липецкой области</w:t>
      </w:r>
    </w:p>
    <w:p w14:paraId="72342D04" w14:textId="77777777" w:rsidR="003A5DA3" w:rsidRDefault="003A5DA3" w:rsidP="003A5DA3">
      <w:pPr>
        <w:pStyle w:val="ConsPlusNormal"/>
        <w:jc w:val="right"/>
      </w:pPr>
      <w:r>
        <w:rPr>
          <w:sz w:val="24"/>
        </w:rPr>
        <w:t>"Об областном бюджете на 2025 год</w:t>
      </w:r>
    </w:p>
    <w:p w14:paraId="56AFE5C4" w14:textId="77777777" w:rsidR="003A5DA3" w:rsidRDefault="003A5DA3" w:rsidP="003A5DA3">
      <w:pPr>
        <w:pStyle w:val="ConsPlusNormal"/>
        <w:jc w:val="right"/>
      </w:pPr>
      <w:r>
        <w:rPr>
          <w:sz w:val="24"/>
        </w:rPr>
        <w:t>и на плановый период 2026 и 2027 годов"</w:t>
      </w:r>
    </w:p>
    <w:p w14:paraId="350E7F06" w14:textId="77777777" w:rsidR="003A5DA3" w:rsidRDefault="003A5DA3" w:rsidP="003A5DA3">
      <w:pPr>
        <w:pStyle w:val="ConsPlusNormal"/>
        <w:jc w:val="both"/>
      </w:pPr>
    </w:p>
    <w:p w14:paraId="082BD576" w14:textId="77777777" w:rsidR="003A5DA3" w:rsidRDefault="003A5DA3" w:rsidP="003A5DA3">
      <w:pPr>
        <w:pStyle w:val="ConsPlusTitle"/>
        <w:jc w:val="center"/>
      </w:pPr>
      <w:bookmarkStart w:id="0" w:name="P1376"/>
      <w:bookmarkEnd w:id="0"/>
      <w:r>
        <w:rPr>
          <w:sz w:val="24"/>
        </w:rPr>
        <w:t>ОБЪЕМ МЕЖБЮДЖЕТНЫХ ТРАНСФЕРТОВ, ПРЕДУСМОТРЕННЫХ К ПОЛУЧЕНИЮ</w:t>
      </w:r>
    </w:p>
    <w:p w14:paraId="14A8BFE6" w14:textId="77777777" w:rsidR="003A5DA3" w:rsidRDefault="003A5DA3" w:rsidP="003A5DA3">
      <w:pPr>
        <w:pStyle w:val="ConsPlusTitle"/>
        <w:jc w:val="center"/>
      </w:pPr>
      <w:r>
        <w:rPr>
          <w:sz w:val="24"/>
        </w:rPr>
        <w:t>ИЗ ДРУГИХ БЮДЖЕТОВ БЮДЖЕТНОЙ СИСТЕМЫ РОССИЙСКОЙ ФЕДЕРАЦИИ</w:t>
      </w:r>
    </w:p>
    <w:p w14:paraId="28D69E97" w14:textId="77777777" w:rsidR="003A5DA3" w:rsidRDefault="003A5DA3" w:rsidP="003A5DA3">
      <w:pPr>
        <w:pStyle w:val="ConsPlusTitle"/>
        <w:jc w:val="center"/>
      </w:pPr>
      <w:r>
        <w:rPr>
          <w:sz w:val="24"/>
        </w:rPr>
        <w:t>НА 2025 ГОД И НА ПЛАНОВЫЙ ПЕРИОД 2026 И 2027 ГОДОВ</w:t>
      </w:r>
    </w:p>
    <w:p w14:paraId="4C8EDDFF" w14:textId="77777777" w:rsidR="003A5DA3" w:rsidRDefault="003A5DA3" w:rsidP="003A5DA3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351"/>
        <w:gridCol w:w="113"/>
      </w:tblGrid>
      <w:tr w:rsidR="003A5DA3" w14:paraId="29891178" w14:textId="77777777" w:rsidTr="00DC65C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762FE" w14:textId="77777777" w:rsidR="003A5DA3" w:rsidRDefault="003A5DA3" w:rsidP="00DC65C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D7E92" w14:textId="77777777" w:rsidR="003A5DA3" w:rsidRDefault="003A5DA3" w:rsidP="00DC65C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087D67C8" w14:textId="77777777" w:rsidR="003A5DA3" w:rsidRDefault="003A5DA3" w:rsidP="00DC65C5">
            <w:pPr>
              <w:pStyle w:val="ConsPlusNormal"/>
              <w:jc w:val="center"/>
            </w:pPr>
            <w:r>
              <w:rPr>
                <w:color w:val="392C69"/>
                <w:sz w:val="24"/>
              </w:rPr>
              <w:t>Список изменяющих документов</w:t>
            </w:r>
          </w:p>
          <w:p w14:paraId="4E0314BC" w14:textId="77777777" w:rsidR="003A5DA3" w:rsidRDefault="003A5DA3" w:rsidP="00DC65C5">
            <w:pPr>
              <w:pStyle w:val="ConsPlusNormal"/>
              <w:jc w:val="center"/>
            </w:pPr>
            <w:r>
              <w:rPr>
                <w:color w:val="392C69"/>
                <w:sz w:val="24"/>
              </w:rPr>
              <w:t xml:space="preserve">(в ред. Законов Липецкой области от 28.02.2025 </w:t>
            </w:r>
            <w:hyperlink r:id="rId6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>
                <w:rPr>
                  <w:color w:val="0000FF"/>
                  <w:sz w:val="24"/>
                </w:rPr>
                <w:t>N 607-ОЗ</w:t>
              </w:r>
            </w:hyperlink>
            <w:r>
              <w:rPr>
                <w:color w:val="392C69"/>
                <w:sz w:val="24"/>
              </w:rPr>
              <w:t>,</w:t>
            </w:r>
          </w:p>
          <w:p w14:paraId="673F4929" w14:textId="77777777" w:rsidR="003A5DA3" w:rsidRDefault="003A5DA3" w:rsidP="00DC65C5">
            <w:pPr>
              <w:pStyle w:val="ConsPlusNormal"/>
              <w:jc w:val="center"/>
            </w:pPr>
            <w:r>
              <w:rPr>
                <w:color w:val="392C69"/>
                <w:sz w:val="24"/>
              </w:rPr>
              <w:t xml:space="preserve">от 11.04.2025 </w:t>
            </w:r>
            <w:hyperlink r:id="rId7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  <w:sz w:val="24"/>
                </w:rPr>
                <w:t>N 634-ОЗ</w:t>
              </w:r>
            </w:hyperlink>
            <w:r>
              <w:rPr>
                <w:color w:val="392C69"/>
                <w:sz w:val="24"/>
              </w:rPr>
              <w:t xml:space="preserve">, от 22.05.2025 </w:t>
            </w:r>
            <w:hyperlink r:id="rId8" w:tooltip="Закон Липецкой области от 22.05.2025 N 65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2.05.2025) {КонсультантПлюс}">
              <w:r>
                <w:rPr>
                  <w:color w:val="0000FF"/>
                  <w:sz w:val="24"/>
                </w:rPr>
                <w:t>N 654-ОЗ</w:t>
              </w:r>
            </w:hyperlink>
            <w:r>
              <w:rPr>
                <w:color w:val="392C69"/>
                <w:sz w:val="24"/>
              </w:rPr>
              <w:t xml:space="preserve">, от 11.06.2025 </w:t>
            </w:r>
            <w:hyperlink r:id="rId9" w:tooltip="Закон Липецкой области от 11.06.2025 N 661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6.2025) {КонсультантПлюс}">
              <w:r>
                <w:rPr>
                  <w:color w:val="0000FF"/>
                  <w:sz w:val="24"/>
                </w:rPr>
                <w:t>N 661-ОЗ</w:t>
              </w:r>
            </w:hyperlink>
            <w:r>
              <w:rPr>
                <w:color w:val="392C69"/>
                <w:sz w:val="24"/>
              </w:rPr>
              <w:t>,</w:t>
            </w:r>
          </w:p>
          <w:p w14:paraId="01E69412" w14:textId="77777777" w:rsidR="003A5DA3" w:rsidRDefault="003A5DA3" w:rsidP="00DC65C5">
            <w:pPr>
              <w:pStyle w:val="ConsPlusNormal"/>
              <w:jc w:val="center"/>
            </w:pPr>
            <w:r>
              <w:rPr>
                <w:color w:val="392C69"/>
                <w:sz w:val="24"/>
              </w:rPr>
              <w:t xml:space="preserve">от 24.07.2025 </w:t>
            </w:r>
            <w:hyperlink r:id="rId10" w:tooltip="Закон Липецкой области от 24.07.2025 N 68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4.07.2025) {КонсультантПлюс}">
              <w:r>
                <w:rPr>
                  <w:color w:val="0000FF"/>
                  <w:sz w:val="24"/>
                </w:rPr>
                <w:t>N 682-ОЗ</w:t>
              </w:r>
            </w:hyperlink>
            <w:r>
              <w:rPr>
                <w:color w:val="392C69"/>
                <w:sz w:val="24"/>
              </w:rPr>
              <w:t xml:space="preserve">, от 25.09.2025 </w:t>
            </w:r>
            <w:hyperlink r:id="rId11" w:tooltip="Закон Липецкой области от 25.09.2025 N 68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5.09.2025) {КонсультантПлюс}">
              <w:r>
                <w:rPr>
                  <w:color w:val="0000FF"/>
                  <w:sz w:val="24"/>
                </w:rPr>
                <w:t>N 684-ОЗ</w:t>
              </w:r>
            </w:hyperlink>
            <w:r>
              <w:rPr>
                <w:color w:val="392C69"/>
                <w:sz w:val="24"/>
              </w:rPr>
              <w:t xml:space="preserve">, от 14.11.2025 </w:t>
            </w:r>
            <w:hyperlink r:id="rId12" w:tooltip="Закон Липецкой области от 14.11.2025 N 70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3.11.2025) {КонсультантПлюс}">
              <w:r>
                <w:rPr>
                  <w:color w:val="0000FF"/>
                  <w:sz w:val="24"/>
                </w:rPr>
                <w:t>N 702-ОЗ</w:t>
              </w:r>
            </w:hyperlink>
            <w:r>
              <w:rPr>
                <w:color w:val="392C69"/>
                <w:sz w:val="24"/>
              </w:rPr>
              <w:t>,</w:t>
            </w:r>
          </w:p>
          <w:p w14:paraId="05CB38C8" w14:textId="77777777" w:rsidR="003A5DA3" w:rsidRDefault="003A5DA3" w:rsidP="00DC65C5">
            <w:pPr>
              <w:pStyle w:val="ConsPlusNormal"/>
              <w:jc w:val="center"/>
            </w:pPr>
            <w:r>
              <w:rPr>
                <w:color w:val="392C69"/>
                <w:sz w:val="24"/>
              </w:rPr>
              <w:t xml:space="preserve">от 12.12.2025 </w:t>
            </w:r>
            <w:hyperlink r:id="rId13" w:tooltip="Закон Липецкой области от 12.12.2025 N 721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1.12.2025) {КонсультантПлюс}">
              <w:r>
                <w:rPr>
                  <w:color w:val="0000FF"/>
                  <w:sz w:val="24"/>
                </w:rPr>
                <w:t>N 721-ОЗ</w:t>
              </w:r>
            </w:hyperlink>
            <w:r>
              <w:rPr>
                <w:color w:val="392C69"/>
                <w:sz w:val="24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DF3A6" w14:textId="77777777" w:rsidR="003A5DA3" w:rsidRDefault="003A5DA3" w:rsidP="00DC65C5">
            <w:pPr>
              <w:pStyle w:val="ConsPlusNormal"/>
            </w:pPr>
          </w:p>
        </w:tc>
      </w:tr>
    </w:tbl>
    <w:p w14:paraId="0A7001E9" w14:textId="77777777" w:rsidR="003A5DA3" w:rsidRDefault="003A5DA3" w:rsidP="003A5DA3">
      <w:pPr>
        <w:pStyle w:val="ConsPlusNormal"/>
        <w:jc w:val="both"/>
      </w:pPr>
    </w:p>
    <w:p w14:paraId="06060EE8" w14:textId="77777777" w:rsidR="003A5DA3" w:rsidRDefault="003A5DA3" w:rsidP="003A5DA3">
      <w:pPr>
        <w:pStyle w:val="ConsPlusNormal"/>
        <w:jc w:val="right"/>
      </w:pPr>
      <w:r>
        <w:rPr>
          <w:sz w:val="24"/>
        </w:rPr>
        <w:t>(руб.)</w:t>
      </w:r>
    </w:p>
    <w:p w14:paraId="317683CB" w14:textId="77777777" w:rsidR="003A5DA3" w:rsidRDefault="003A5DA3" w:rsidP="003A5DA3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08"/>
        <w:gridCol w:w="2154"/>
        <w:gridCol w:w="2154"/>
        <w:gridCol w:w="2154"/>
      </w:tblGrid>
      <w:tr w:rsidR="003A5DA3" w14:paraId="36F5C6EC" w14:textId="77777777" w:rsidTr="00DC65C5">
        <w:tc>
          <w:tcPr>
            <w:tcW w:w="2608" w:type="dxa"/>
          </w:tcPr>
          <w:p w14:paraId="2AAACE5A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Наименование межбюджетного трансферта</w:t>
            </w:r>
          </w:p>
        </w:tc>
        <w:tc>
          <w:tcPr>
            <w:tcW w:w="2154" w:type="dxa"/>
          </w:tcPr>
          <w:p w14:paraId="75BB10BC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2025 год</w:t>
            </w:r>
          </w:p>
        </w:tc>
        <w:tc>
          <w:tcPr>
            <w:tcW w:w="2154" w:type="dxa"/>
          </w:tcPr>
          <w:p w14:paraId="247DE56C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2026 год</w:t>
            </w:r>
          </w:p>
        </w:tc>
        <w:tc>
          <w:tcPr>
            <w:tcW w:w="2154" w:type="dxa"/>
          </w:tcPr>
          <w:p w14:paraId="0CD73415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2027 год</w:t>
            </w:r>
          </w:p>
        </w:tc>
      </w:tr>
      <w:tr w:rsidR="003A5DA3" w14:paraId="256CF79E" w14:textId="77777777" w:rsidTr="00DC65C5">
        <w:tc>
          <w:tcPr>
            <w:tcW w:w="2608" w:type="dxa"/>
          </w:tcPr>
          <w:p w14:paraId="0DDD158B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Субсидии бюджетам субъектов Российской Федерации на стимулирование увеличения производства картофеля и овощей</w:t>
            </w:r>
          </w:p>
        </w:tc>
        <w:tc>
          <w:tcPr>
            <w:tcW w:w="2154" w:type="dxa"/>
          </w:tcPr>
          <w:p w14:paraId="759025BF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165 561 200,00</w:t>
            </w:r>
          </w:p>
        </w:tc>
        <w:tc>
          <w:tcPr>
            <w:tcW w:w="2154" w:type="dxa"/>
          </w:tcPr>
          <w:p w14:paraId="36050FB1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171 786 500,00</w:t>
            </w:r>
          </w:p>
        </w:tc>
        <w:tc>
          <w:tcPr>
            <w:tcW w:w="2154" w:type="dxa"/>
          </w:tcPr>
          <w:p w14:paraId="7B37C427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165 351 900,00</w:t>
            </w:r>
          </w:p>
        </w:tc>
      </w:tr>
      <w:tr w:rsidR="003A5DA3" w14:paraId="5696567A" w14:textId="77777777" w:rsidTr="00DC65C5">
        <w:tc>
          <w:tcPr>
            <w:tcW w:w="2608" w:type="dxa"/>
          </w:tcPr>
          <w:p w14:paraId="60642E28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Субсидии бюджетам субъектов Российской Федерации на 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2154" w:type="dxa"/>
          </w:tcPr>
          <w:p w14:paraId="7E4B927D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116 590 300,00</w:t>
            </w:r>
          </w:p>
        </w:tc>
        <w:tc>
          <w:tcPr>
            <w:tcW w:w="2154" w:type="dxa"/>
          </w:tcPr>
          <w:p w14:paraId="343FBD12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54" w:type="dxa"/>
          </w:tcPr>
          <w:p w14:paraId="0C453887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3A5DA3" w14:paraId="52C09534" w14:textId="77777777" w:rsidTr="00DC65C5">
        <w:tc>
          <w:tcPr>
            <w:tcW w:w="2608" w:type="dxa"/>
          </w:tcPr>
          <w:p w14:paraId="60807271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 xml:space="preserve">Субсидии бюджетам субъектов Российской Федерации на реализацию государственных программ субъектов Российской Федерации в области </w:t>
            </w:r>
            <w:r>
              <w:rPr>
                <w:sz w:val="24"/>
              </w:rPr>
              <w:lastRenderedPageBreak/>
              <w:t>использования и охраны водных объектов</w:t>
            </w:r>
          </w:p>
        </w:tc>
        <w:tc>
          <w:tcPr>
            <w:tcW w:w="2154" w:type="dxa"/>
          </w:tcPr>
          <w:p w14:paraId="3AB33703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7 618 000,00</w:t>
            </w:r>
          </w:p>
        </w:tc>
        <w:tc>
          <w:tcPr>
            <w:tcW w:w="2154" w:type="dxa"/>
          </w:tcPr>
          <w:p w14:paraId="08523F64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9 976 800,00</w:t>
            </w:r>
          </w:p>
        </w:tc>
        <w:tc>
          <w:tcPr>
            <w:tcW w:w="2154" w:type="dxa"/>
          </w:tcPr>
          <w:p w14:paraId="565695E0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3A5DA3" w14:paraId="14E784B3" w14:textId="77777777" w:rsidTr="00DC65C5">
        <w:tc>
          <w:tcPr>
            <w:tcW w:w="2608" w:type="dxa"/>
          </w:tcPr>
          <w:p w14:paraId="4128DC22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Субсидии бюджетам субъектов Российской Федерации на подготовку управленческих кадров для организаций народного хозяйства Российской Федерации</w:t>
            </w:r>
          </w:p>
        </w:tc>
        <w:tc>
          <w:tcPr>
            <w:tcW w:w="2154" w:type="dxa"/>
          </w:tcPr>
          <w:p w14:paraId="5791E1F0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365 900,00</w:t>
            </w:r>
          </w:p>
        </w:tc>
        <w:tc>
          <w:tcPr>
            <w:tcW w:w="2154" w:type="dxa"/>
          </w:tcPr>
          <w:p w14:paraId="12958902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362 700,00</w:t>
            </w:r>
          </w:p>
        </w:tc>
        <w:tc>
          <w:tcPr>
            <w:tcW w:w="2154" w:type="dxa"/>
          </w:tcPr>
          <w:p w14:paraId="0DB5DCE2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352 800,00</w:t>
            </w:r>
          </w:p>
        </w:tc>
      </w:tr>
      <w:tr w:rsidR="003A5DA3" w14:paraId="046EBB23" w14:textId="77777777" w:rsidTr="00DC65C5">
        <w:tc>
          <w:tcPr>
            <w:tcW w:w="2608" w:type="dxa"/>
          </w:tcPr>
          <w:p w14:paraId="10DA7C28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Субсидии бюджетам субъектов Российской Федерации на государственную поддержку организаций, входящих в систему спортивной подготовки</w:t>
            </w:r>
          </w:p>
        </w:tc>
        <w:tc>
          <w:tcPr>
            <w:tcW w:w="2154" w:type="dxa"/>
          </w:tcPr>
          <w:p w14:paraId="28D9B5B1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3 665 100,00</w:t>
            </w:r>
          </w:p>
        </w:tc>
        <w:tc>
          <w:tcPr>
            <w:tcW w:w="2154" w:type="dxa"/>
          </w:tcPr>
          <w:p w14:paraId="431C12C1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54" w:type="dxa"/>
          </w:tcPr>
          <w:p w14:paraId="27084C95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3A5DA3" w14:paraId="13B75020" w14:textId="77777777" w:rsidTr="00DC65C5">
        <w:tc>
          <w:tcPr>
            <w:tcW w:w="2608" w:type="dxa"/>
          </w:tcPr>
          <w:p w14:paraId="270DDA60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Субсидии бюджетам субъектов Российской Федерации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2154" w:type="dxa"/>
          </w:tcPr>
          <w:p w14:paraId="597F523D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63 114 300,00</w:t>
            </w:r>
          </w:p>
        </w:tc>
        <w:tc>
          <w:tcPr>
            <w:tcW w:w="2154" w:type="dxa"/>
          </w:tcPr>
          <w:p w14:paraId="0482E54D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61 527 200,00</w:t>
            </w:r>
          </w:p>
        </w:tc>
        <w:tc>
          <w:tcPr>
            <w:tcW w:w="2154" w:type="dxa"/>
          </w:tcPr>
          <w:p w14:paraId="2CA3671B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58 998 100,00</w:t>
            </w:r>
          </w:p>
        </w:tc>
      </w:tr>
      <w:tr w:rsidR="003A5DA3" w14:paraId="15E08620" w14:textId="77777777" w:rsidTr="00DC65C5">
        <w:tc>
          <w:tcPr>
            <w:tcW w:w="2608" w:type="dxa"/>
          </w:tcPr>
          <w:p w14:paraId="7A89A2E1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Субсидии бюджетам субъектов Российской Федерации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2154" w:type="dxa"/>
          </w:tcPr>
          <w:p w14:paraId="0D3A87FB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88 165 700,00</w:t>
            </w:r>
          </w:p>
        </w:tc>
        <w:tc>
          <w:tcPr>
            <w:tcW w:w="2154" w:type="dxa"/>
          </w:tcPr>
          <w:p w14:paraId="197F4D93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54" w:type="dxa"/>
          </w:tcPr>
          <w:p w14:paraId="43CFCC61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3A5DA3" w14:paraId="04AE9B79" w14:textId="77777777" w:rsidTr="00DC65C5">
        <w:tc>
          <w:tcPr>
            <w:tcW w:w="2608" w:type="dxa"/>
          </w:tcPr>
          <w:p w14:paraId="618627C7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 xml:space="preserve">Субсидии бюджетам </w:t>
            </w:r>
            <w:r>
              <w:rPr>
                <w:sz w:val="24"/>
              </w:rPr>
              <w:lastRenderedPageBreak/>
              <w:t xml:space="preserve">субъектов Российской Федерации на реализацию мероприятий, предусмотренных региональной программой переселения, включенной в Государственную </w:t>
            </w:r>
            <w:hyperlink r:id="rId14" w:tooltip="Указ Президента РФ от 22.06.2006 N 637 (ред. от 08.09.2025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>
                <w:rPr>
                  <w:color w:val="0000FF"/>
                  <w:sz w:val="24"/>
                </w:rPr>
                <w:t>программу</w:t>
              </w:r>
            </w:hyperlink>
            <w:r>
              <w:rPr>
                <w:sz w:val="24"/>
              </w:rPr>
              <w:t xml:space="preserve">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2154" w:type="dxa"/>
          </w:tcPr>
          <w:p w14:paraId="72B0F94C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24 520 700,00</w:t>
            </w:r>
          </w:p>
        </w:tc>
        <w:tc>
          <w:tcPr>
            <w:tcW w:w="2154" w:type="dxa"/>
          </w:tcPr>
          <w:p w14:paraId="0A58CA0E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23 520 000,00</w:t>
            </w:r>
          </w:p>
        </w:tc>
        <w:tc>
          <w:tcPr>
            <w:tcW w:w="2154" w:type="dxa"/>
          </w:tcPr>
          <w:p w14:paraId="0B4C2EDD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23 958 000,00</w:t>
            </w:r>
          </w:p>
        </w:tc>
      </w:tr>
      <w:tr w:rsidR="003A5DA3" w14:paraId="093B94EE" w14:textId="77777777" w:rsidTr="00DC65C5">
        <w:tblPrEx>
          <w:tblBorders>
            <w:insideH w:val="nil"/>
          </w:tblBorders>
        </w:tblPrEx>
        <w:tc>
          <w:tcPr>
            <w:tcW w:w="2608" w:type="dxa"/>
            <w:tcBorders>
              <w:bottom w:val="nil"/>
            </w:tcBorders>
          </w:tcPr>
          <w:p w14:paraId="398F1380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Субсидии бюджетам субъектов Российской Федерации на финансовое обеспечение мероприятий по модернизации реабилитационных организаций для инвалидов и детей-инвалидов</w:t>
            </w:r>
          </w:p>
        </w:tc>
        <w:tc>
          <w:tcPr>
            <w:tcW w:w="2154" w:type="dxa"/>
            <w:tcBorders>
              <w:bottom w:val="nil"/>
            </w:tcBorders>
          </w:tcPr>
          <w:p w14:paraId="40EBE539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573 142 500,00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34C59FBD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1C8DDBF2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3A5DA3" w14:paraId="51C1242D" w14:textId="77777777" w:rsidTr="00DC65C5">
        <w:tblPrEx>
          <w:tblBorders>
            <w:insideH w:val="nil"/>
          </w:tblBorders>
        </w:tblPrEx>
        <w:tc>
          <w:tcPr>
            <w:tcW w:w="9070" w:type="dxa"/>
            <w:gridSpan w:val="4"/>
            <w:tcBorders>
              <w:top w:val="nil"/>
            </w:tcBorders>
          </w:tcPr>
          <w:p w14:paraId="4DCD22E9" w14:textId="77777777" w:rsidR="003A5DA3" w:rsidRDefault="003A5DA3" w:rsidP="00DC65C5">
            <w:pPr>
              <w:pStyle w:val="ConsPlusNormal"/>
              <w:jc w:val="both"/>
            </w:pPr>
            <w:r>
              <w:rPr>
                <w:sz w:val="24"/>
              </w:rPr>
              <w:t xml:space="preserve">(в ред. </w:t>
            </w:r>
            <w:hyperlink r:id="rId15" w:tooltip="Закон Липецкой области от 14.11.2025 N 70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3.11.2025) {КонсультантПлюс}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14.11.2025 N 702-ОЗ)</w:t>
            </w:r>
          </w:p>
        </w:tc>
      </w:tr>
      <w:tr w:rsidR="003A5DA3" w14:paraId="0072900D" w14:textId="77777777" w:rsidTr="00DC65C5">
        <w:tc>
          <w:tcPr>
            <w:tcW w:w="2608" w:type="dxa"/>
          </w:tcPr>
          <w:p w14:paraId="7995C2E3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Субсидии бюджетам субъектов Российской Федерации на обеспечение детей с сахарным диабетом 1 типа в возрасте от 2-х до 17-ти лет включительно системами непрерывного мониторинга глюкозы</w:t>
            </w:r>
          </w:p>
        </w:tc>
        <w:tc>
          <w:tcPr>
            <w:tcW w:w="2154" w:type="dxa"/>
          </w:tcPr>
          <w:p w14:paraId="016277EE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46 193 300,00</w:t>
            </w:r>
          </w:p>
        </w:tc>
        <w:tc>
          <w:tcPr>
            <w:tcW w:w="2154" w:type="dxa"/>
          </w:tcPr>
          <w:p w14:paraId="399F8382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46 544 300,00</w:t>
            </w:r>
          </w:p>
        </w:tc>
        <w:tc>
          <w:tcPr>
            <w:tcW w:w="2154" w:type="dxa"/>
          </w:tcPr>
          <w:p w14:paraId="3784E5D9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46 774 900,00</w:t>
            </w:r>
          </w:p>
        </w:tc>
      </w:tr>
      <w:tr w:rsidR="003A5DA3" w14:paraId="0DEF9ECA" w14:textId="77777777" w:rsidTr="00DC65C5">
        <w:tc>
          <w:tcPr>
            <w:tcW w:w="2608" w:type="dxa"/>
          </w:tcPr>
          <w:p w14:paraId="460CEA82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 xml:space="preserve">Субсидии бюджетам субъектов Российской Федерации на реализацию </w:t>
            </w:r>
            <w:r>
              <w:rPr>
                <w:sz w:val="24"/>
              </w:rPr>
              <w:lastRenderedPageBreak/>
              <w:t>программы комплексного развития молодежной политики в субъектах Российской Федерации "Регион для молодых"</w:t>
            </w:r>
          </w:p>
        </w:tc>
        <w:tc>
          <w:tcPr>
            <w:tcW w:w="2154" w:type="dxa"/>
          </w:tcPr>
          <w:p w14:paraId="788D685F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70 967 700,00</w:t>
            </w:r>
          </w:p>
        </w:tc>
        <w:tc>
          <w:tcPr>
            <w:tcW w:w="2154" w:type="dxa"/>
          </w:tcPr>
          <w:p w14:paraId="63EA066F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54" w:type="dxa"/>
          </w:tcPr>
          <w:p w14:paraId="2405CF54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3A5DA3" w14:paraId="22A9131C" w14:textId="77777777" w:rsidTr="00DC65C5">
        <w:tc>
          <w:tcPr>
            <w:tcW w:w="2608" w:type="dxa"/>
          </w:tcPr>
          <w:p w14:paraId="3CAB539F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Субсидии бюджетам субъектов Российской Федерации на 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2154" w:type="dxa"/>
          </w:tcPr>
          <w:p w14:paraId="13B3C2FF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554 075 600,00</w:t>
            </w:r>
          </w:p>
        </w:tc>
        <w:tc>
          <w:tcPr>
            <w:tcW w:w="2154" w:type="dxa"/>
          </w:tcPr>
          <w:p w14:paraId="724C6802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636 800 600,00</w:t>
            </w:r>
          </w:p>
        </w:tc>
        <w:tc>
          <w:tcPr>
            <w:tcW w:w="2154" w:type="dxa"/>
          </w:tcPr>
          <w:p w14:paraId="783EF77B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635 263 100,00</w:t>
            </w:r>
          </w:p>
        </w:tc>
      </w:tr>
      <w:tr w:rsidR="003A5DA3" w14:paraId="5735D3F8" w14:textId="77777777" w:rsidTr="00DC65C5">
        <w:tc>
          <w:tcPr>
            <w:tcW w:w="2608" w:type="dxa"/>
          </w:tcPr>
          <w:p w14:paraId="4B4EE287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Субсидии бюджетам субъектов Российской Федерации на 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2154" w:type="dxa"/>
          </w:tcPr>
          <w:p w14:paraId="2C552837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20 622 500,00</w:t>
            </w:r>
          </w:p>
        </w:tc>
        <w:tc>
          <w:tcPr>
            <w:tcW w:w="2154" w:type="dxa"/>
          </w:tcPr>
          <w:p w14:paraId="59F49148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19 425 000,00</w:t>
            </w:r>
          </w:p>
        </w:tc>
        <w:tc>
          <w:tcPr>
            <w:tcW w:w="2154" w:type="dxa"/>
          </w:tcPr>
          <w:p w14:paraId="1676660E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18 315 000,00</w:t>
            </w:r>
          </w:p>
        </w:tc>
      </w:tr>
      <w:tr w:rsidR="003A5DA3" w14:paraId="61720C8C" w14:textId="77777777" w:rsidTr="00DC65C5">
        <w:tc>
          <w:tcPr>
            <w:tcW w:w="2608" w:type="dxa"/>
          </w:tcPr>
          <w:p w14:paraId="4711A35D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lastRenderedPageBreak/>
              <w:t>Субсидии бюджетам субъектов Российской Федерации в целях софинансирования расходных обязательств субъектов Российской Федерации и города Байконура, возникающих при реализации мероприятий по закупке и монтажу оборудования для создания модульных спортивных сооружений</w:t>
            </w:r>
          </w:p>
        </w:tc>
        <w:tc>
          <w:tcPr>
            <w:tcW w:w="2154" w:type="dxa"/>
          </w:tcPr>
          <w:p w14:paraId="0AB51190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219 000 000,00</w:t>
            </w:r>
          </w:p>
        </w:tc>
        <w:tc>
          <w:tcPr>
            <w:tcW w:w="2154" w:type="dxa"/>
          </w:tcPr>
          <w:p w14:paraId="5F6F6E91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54" w:type="dxa"/>
          </w:tcPr>
          <w:p w14:paraId="50F1A5CA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244 200 000,00</w:t>
            </w:r>
          </w:p>
        </w:tc>
      </w:tr>
      <w:tr w:rsidR="003A5DA3" w14:paraId="7C0A075B" w14:textId="77777777" w:rsidTr="00DC65C5">
        <w:tc>
          <w:tcPr>
            <w:tcW w:w="2608" w:type="dxa"/>
          </w:tcPr>
          <w:p w14:paraId="6F5852B7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Субсидии бюджетам субъектов Российской Федерации на обеспечение беременных женщин с сахарным диабетом системами непрерывного мониторинга глюкозы</w:t>
            </w:r>
          </w:p>
        </w:tc>
        <w:tc>
          <w:tcPr>
            <w:tcW w:w="2154" w:type="dxa"/>
          </w:tcPr>
          <w:p w14:paraId="2A6A19FD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13 370 600,00</w:t>
            </w:r>
          </w:p>
        </w:tc>
        <w:tc>
          <w:tcPr>
            <w:tcW w:w="2154" w:type="dxa"/>
          </w:tcPr>
          <w:p w14:paraId="4373BAC7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12 635 400,00</w:t>
            </w:r>
          </w:p>
        </w:tc>
        <w:tc>
          <w:tcPr>
            <w:tcW w:w="2154" w:type="dxa"/>
          </w:tcPr>
          <w:p w14:paraId="49D14327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11 985 700,00</w:t>
            </w:r>
          </w:p>
        </w:tc>
      </w:tr>
      <w:tr w:rsidR="003A5DA3" w14:paraId="79DBC3A7" w14:textId="77777777" w:rsidTr="00DC65C5">
        <w:tc>
          <w:tcPr>
            <w:tcW w:w="2608" w:type="dxa"/>
          </w:tcPr>
          <w:p w14:paraId="27C9263F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Субсидии бюджетам субъектов Российской Федерации на реализацию мероприятий по модернизации коммунальной инфраструктуры</w:t>
            </w:r>
          </w:p>
        </w:tc>
        <w:tc>
          <w:tcPr>
            <w:tcW w:w="2154" w:type="dxa"/>
          </w:tcPr>
          <w:p w14:paraId="6ACCFFD9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383 584 200,00</w:t>
            </w:r>
          </w:p>
        </w:tc>
        <w:tc>
          <w:tcPr>
            <w:tcW w:w="2154" w:type="dxa"/>
          </w:tcPr>
          <w:p w14:paraId="5580142D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411 757 500,00</w:t>
            </w:r>
          </w:p>
        </w:tc>
        <w:tc>
          <w:tcPr>
            <w:tcW w:w="2154" w:type="dxa"/>
          </w:tcPr>
          <w:p w14:paraId="2D92F55D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516 660 700,00</w:t>
            </w:r>
          </w:p>
        </w:tc>
      </w:tr>
      <w:tr w:rsidR="003A5DA3" w14:paraId="13D076ED" w14:textId="77777777" w:rsidTr="00DC65C5">
        <w:tc>
          <w:tcPr>
            <w:tcW w:w="2608" w:type="dxa"/>
          </w:tcPr>
          <w:p w14:paraId="7EEDD9D2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Субсидии бюджетам субъектов Российской Федерации на оснащение региональных, межрайонных (районных) центров, оказывающих медицинскую помощь больным с нарушениями углеводного обмена и сахарным диабетом</w:t>
            </w:r>
          </w:p>
        </w:tc>
        <w:tc>
          <w:tcPr>
            <w:tcW w:w="2154" w:type="dxa"/>
          </w:tcPr>
          <w:p w14:paraId="05CA4CBF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54" w:type="dxa"/>
          </w:tcPr>
          <w:p w14:paraId="3CEEEDD0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8 560 200,00</w:t>
            </w:r>
          </w:p>
        </w:tc>
        <w:tc>
          <w:tcPr>
            <w:tcW w:w="2154" w:type="dxa"/>
          </w:tcPr>
          <w:p w14:paraId="352627C5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8 999 400,00</w:t>
            </w:r>
          </w:p>
        </w:tc>
      </w:tr>
      <w:tr w:rsidR="003A5DA3" w14:paraId="4DE4839C" w14:textId="77777777" w:rsidTr="00DC65C5">
        <w:tc>
          <w:tcPr>
            <w:tcW w:w="2608" w:type="dxa"/>
          </w:tcPr>
          <w:p w14:paraId="3F6F2B14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lastRenderedPageBreak/>
              <w:t>Субсидии бюджетам субъектов Российской Федерации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2154" w:type="dxa"/>
          </w:tcPr>
          <w:p w14:paraId="26D474F6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158 677 500,00</w:t>
            </w:r>
          </w:p>
        </w:tc>
        <w:tc>
          <w:tcPr>
            <w:tcW w:w="2154" w:type="dxa"/>
          </w:tcPr>
          <w:p w14:paraId="3F97BAEA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211 619 900,00</w:t>
            </w:r>
          </w:p>
        </w:tc>
        <w:tc>
          <w:tcPr>
            <w:tcW w:w="2154" w:type="dxa"/>
          </w:tcPr>
          <w:p w14:paraId="3AEA69AA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226 861 900,00</w:t>
            </w:r>
          </w:p>
        </w:tc>
      </w:tr>
      <w:tr w:rsidR="003A5DA3" w14:paraId="262941C5" w14:textId="77777777" w:rsidTr="00DC65C5">
        <w:tc>
          <w:tcPr>
            <w:tcW w:w="2608" w:type="dxa"/>
          </w:tcPr>
          <w:p w14:paraId="5299E43E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154" w:type="dxa"/>
          </w:tcPr>
          <w:p w14:paraId="74D5FFED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55 935 100,00</w:t>
            </w:r>
          </w:p>
        </w:tc>
        <w:tc>
          <w:tcPr>
            <w:tcW w:w="2154" w:type="dxa"/>
          </w:tcPr>
          <w:p w14:paraId="50C82C65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54 971 500,00</w:t>
            </w:r>
          </w:p>
        </w:tc>
        <w:tc>
          <w:tcPr>
            <w:tcW w:w="2154" w:type="dxa"/>
          </w:tcPr>
          <w:p w14:paraId="2A5BFDED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54 120 900,00</w:t>
            </w:r>
          </w:p>
        </w:tc>
      </w:tr>
      <w:tr w:rsidR="003A5DA3" w14:paraId="253AD8A6" w14:textId="77777777" w:rsidTr="00DC65C5">
        <w:tc>
          <w:tcPr>
            <w:tcW w:w="2608" w:type="dxa"/>
          </w:tcPr>
          <w:p w14:paraId="17CCDFC9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Субсидии бюджетам субъектов Российской Федерации на развитие паллиативной медицинской помощи</w:t>
            </w:r>
          </w:p>
        </w:tc>
        <w:tc>
          <w:tcPr>
            <w:tcW w:w="2154" w:type="dxa"/>
          </w:tcPr>
          <w:p w14:paraId="29B1E4DB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28 649 000,00</w:t>
            </w:r>
          </w:p>
        </w:tc>
        <w:tc>
          <w:tcPr>
            <w:tcW w:w="2154" w:type="dxa"/>
          </w:tcPr>
          <w:p w14:paraId="28A5804C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27 312 800,00</w:t>
            </w:r>
          </w:p>
        </w:tc>
        <w:tc>
          <w:tcPr>
            <w:tcW w:w="2154" w:type="dxa"/>
          </w:tcPr>
          <w:p w14:paraId="7037BC2C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26 300 300,00</w:t>
            </w:r>
          </w:p>
        </w:tc>
      </w:tr>
      <w:tr w:rsidR="003A5DA3" w14:paraId="56310D38" w14:textId="77777777" w:rsidTr="00DC65C5">
        <w:tc>
          <w:tcPr>
            <w:tcW w:w="2608" w:type="dxa"/>
          </w:tcPr>
          <w:p w14:paraId="5D962B19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2154" w:type="dxa"/>
          </w:tcPr>
          <w:p w14:paraId="65005345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9 027 900,00</w:t>
            </w:r>
          </w:p>
        </w:tc>
        <w:tc>
          <w:tcPr>
            <w:tcW w:w="2154" w:type="dxa"/>
          </w:tcPr>
          <w:p w14:paraId="58875B33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8 631 400,00</w:t>
            </w:r>
          </w:p>
        </w:tc>
        <w:tc>
          <w:tcPr>
            <w:tcW w:w="2154" w:type="dxa"/>
          </w:tcPr>
          <w:p w14:paraId="5BC2AB43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8 339 100,00</w:t>
            </w:r>
          </w:p>
        </w:tc>
      </w:tr>
      <w:tr w:rsidR="003A5DA3" w14:paraId="63DCB40D" w14:textId="77777777" w:rsidTr="00DC65C5">
        <w:tc>
          <w:tcPr>
            <w:tcW w:w="2608" w:type="dxa"/>
          </w:tcPr>
          <w:p w14:paraId="32D4FC0E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 xml:space="preserve">Субсидии бюджетам субъектов Российской Федерации в целях софинансирования расходных обязательств субъектов Российской Федерации, </w:t>
            </w:r>
            <w:r>
              <w:rPr>
                <w:sz w:val="24"/>
              </w:rPr>
              <w:lastRenderedPageBreak/>
              <w:t>возникающих при реализации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C"</w:t>
            </w:r>
          </w:p>
        </w:tc>
        <w:tc>
          <w:tcPr>
            <w:tcW w:w="2154" w:type="dxa"/>
          </w:tcPr>
          <w:p w14:paraId="2FD66F57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27 215 500,00</w:t>
            </w:r>
          </w:p>
        </w:tc>
        <w:tc>
          <w:tcPr>
            <w:tcW w:w="2154" w:type="dxa"/>
          </w:tcPr>
          <w:p w14:paraId="507A36AB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26 785 800,00</w:t>
            </w:r>
          </w:p>
        </w:tc>
        <w:tc>
          <w:tcPr>
            <w:tcW w:w="2154" w:type="dxa"/>
          </w:tcPr>
          <w:p w14:paraId="7B9024B2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26 404 900,00</w:t>
            </w:r>
          </w:p>
        </w:tc>
      </w:tr>
      <w:tr w:rsidR="003A5DA3" w14:paraId="06F2D988" w14:textId="77777777" w:rsidTr="00DC65C5">
        <w:tc>
          <w:tcPr>
            <w:tcW w:w="2608" w:type="dxa"/>
          </w:tcPr>
          <w:p w14:paraId="24F44C70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 xml:space="preserve">Субсидии бюджетам субъектов Российской Федерации на реализацию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</w:t>
            </w:r>
            <w:r>
              <w:rPr>
                <w:sz w:val="24"/>
              </w:rPr>
              <w:lastRenderedPageBreak/>
              <w:t>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2154" w:type="dxa"/>
          </w:tcPr>
          <w:p w14:paraId="4B2525E0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4 234 100,00</w:t>
            </w:r>
          </w:p>
        </w:tc>
        <w:tc>
          <w:tcPr>
            <w:tcW w:w="2154" w:type="dxa"/>
          </w:tcPr>
          <w:p w14:paraId="6B2ADD43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4 333 700,00</w:t>
            </w:r>
          </w:p>
        </w:tc>
        <w:tc>
          <w:tcPr>
            <w:tcW w:w="2154" w:type="dxa"/>
          </w:tcPr>
          <w:p w14:paraId="667739D7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4 361 700,00</w:t>
            </w:r>
          </w:p>
        </w:tc>
      </w:tr>
      <w:tr w:rsidR="003A5DA3" w14:paraId="63C4ABD7" w14:textId="77777777" w:rsidTr="00DC65C5">
        <w:tc>
          <w:tcPr>
            <w:tcW w:w="2608" w:type="dxa"/>
          </w:tcPr>
          <w:p w14:paraId="2D8FE384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Субсидии бюджетам субъектов Российской Федерации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2154" w:type="dxa"/>
          </w:tcPr>
          <w:p w14:paraId="0417FFC5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9 165 400,00</w:t>
            </w:r>
          </w:p>
        </w:tc>
        <w:tc>
          <w:tcPr>
            <w:tcW w:w="2154" w:type="dxa"/>
          </w:tcPr>
          <w:p w14:paraId="27BBE09D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10 577 100,00</w:t>
            </w:r>
          </w:p>
        </w:tc>
        <w:tc>
          <w:tcPr>
            <w:tcW w:w="2154" w:type="dxa"/>
          </w:tcPr>
          <w:p w14:paraId="6DA4BBC7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7 486 500,00</w:t>
            </w:r>
          </w:p>
        </w:tc>
      </w:tr>
      <w:tr w:rsidR="003A5DA3" w14:paraId="4DBE825B" w14:textId="77777777" w:rsidTr="00DC65C5">
        <w:tc>
          <w:tcPr>
            <w:tcW w:w="2608" w:type="dxa"/>
          </w:tcPr>
          <w:p w14:paraId="0B013C56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</w:t>
            </w:r>
          </w:p>
        </w:tc>
        <w:tc>
          <w:tcPr>
            <w:tcW w:w="2154" w:type="dxa"/>
          </w:tcPr>
          <w:p w14:paraId="497471EE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6 097 000,00</w:t>
            </w:r>
          </w:p>
        </w:tc>
        <w:tc>
          <w:tcPr>
            <w:tcW w:w="2154" w:type="dxa"/>
          </w:tcPr>
          <w:p w14:paraId="13438444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6 015 000,00</w:t>
            </w:r>
          </w:p>
        </w:tc>
        <w:tc>
          <w:tcPr>
            <w:tcW w:w="2154" w:type="dxa"/>
          </w:tcPr>
          <w:p w14:paraId="2035DF26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5 834 600,00</w:t>
            </w:r>
          </w:p>
        </w:tc>
      </w:tr>
      <w:tr w:rsidR="003A5DA3" w14:paraId="3F2A532D" w14:textId="77777777" w:rsidTr="00DC65C5">
        <w:tc>
          <w:tcPr>
            <w:tcW w:w="2608" w:type="dxa"/>
          </w:tcPr>
          <w:p w14:paraId="209BB6D3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Субсидии бюджетам субъектов Российской Федерации на модернизацию инфраструктуры общего образования в отдельных субъектах Российской Федерации</w:t>
            </w:r>
          </w:p>
        </w:tc>
        <w:tc>
          <w:tcPr>
            <w:tcW w:w="2154" w:type="dxa"/>
          </w:tcPr>
          <w:p w14:paraId="10C1875C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13 540 900,00</w:t>
            </w:r>
          </w:p>
        </w:tc>
        <w:tc>
          <w:tcPr>
            <w:tcW w:w="2154" w:type="dxa"/>
          </w:tcPr>
          <w:p w14:paraId="6B728B91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54" w:type="dxa"/>
          </w:tcPr>
          <w:p w14:paraId="24612DE4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3A5DA3" w14:paraId="71ABA969" w14:textId="77777777" w:rsidTr="00DC65C5">
        <w:tc>
          <w:tcPr>
            <w:tcW w:w="2608" w:type="dxa"/>
          </w:tcPr>
          <w:p w14:paraId="55C5CCE6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lastRenderedPageBreak/>
              <w:t>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2154" w:type="dxa"/>
          </w:tcPr>
          <w:p w14:paraId="20526E72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2 920 000,00</w:t>
            </w:r>
          </w:p>
        </w:tc>
        <w:tc>
          <w:tcPr>
            <w:tcW w:w="2154" w:type="dxa"/>
          </w:tcPr>
          <w:p w14:paraId="1563CB8E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7 700 000,00</w:t>
            </w:r>
          </w:p>
        </w:tc>
        <w:tc>
          <w:tcPr>
            <w:tcW w:w="2154" w:type="dxa"/>
          </w:tcPr>
          <w:p w14:paraId="3084CCA5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9 240 000,00</w:t>
            </w:r>
          </w:p>
        </w:tc>
      </w:tr>
      <w:tr w:rsidR="003A5DA3" w14:paraId="69ACAA50" w14:textId="77777777" w:rsidTr="00DC65C5">
        <w:tc>
          <w:tcPr>
            <w:tcW w:w="2608" w:type="dxa"/>
          </w:tcPr>
          <w:p w14:paraId="618F0852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Субсидии бюджетам субъектов Российской Федерации на развитие заправочной инфраструктуры компримированного природного газа</w:t>
            </w:r>
          </w:p>
        </w:tc>
        <w:tc>
          <w:tcPr>
            <w:tcW w:w="2154" w:type="dxa"/>
          </w:tcPr>
          <w:p w14:paraId="473F1046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26 280 000,00</w:t>
            </w:r>
          </w:p>
        </w:tc>
        <w:tc>
          <w:tcPr>
            <w:tcW w:w="2154" w:type="dxa"/>
          </w:tcPr>
          <w:p w14:paraId="59602924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25 200 000,00</w:t>
            </w:r>
          </w:p>
        </w:tc>
        <w:tc>
          <w:tcPr>
            <w:tcW w:w="2154" w:type="dxa"/>
          </w:tcPr>
          <w:p w14:paraId="59173081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3A5DA3" w14:paraId="5EFC7404" w14:textId="77777777" w:rsidTr="00DC65C5">
        <w:tc>
          <w:tcPr>
            <w:tcW w:w="2608" w:type="dxa"/>
          </w:tcPr>
          <w:p w14:paraId="200EBD05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Субсидии бюджетам субъектов Российской Федерации на софинансирование расходных обязательств субъектов Российской Федерации, возникающих при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2154" w:type="dxa"/>
          </w:tcPr>
          <w:p w14:paraId="70762941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54" w:type="dxa"/>
          </w:tcPr>
          <w:p w14:paraId="0019848C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12 748 800,00</w:t>
            </w:r>
          </w:p>
        </w:tc>
        <w:tc>
          <w:tcPr>
            <w:tcW w:w="2154" w:type="dxa"/>
          </w:tcPr>
          <w:p w14:paraId="6DFEB1EB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3A5DA3" w14:paraId="70BE8E89" w14:textId="77777777" w:rsidTr="00DC65C5">
        <w:tc>
          <w:tcPr>
            <w:tcW w:w="2608" w:type="dxa"/>
          </w:tcPr>
          <w:p w14:paraId="15FB9772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 xml:space="preserve">Субсидии бюджетам </w:t>
            </w:r>
            <w:r>
              <w:rPr>
                <w:sz w:val="24"/>
              </w:rPr>
              <w:lastRenderedPageBreak/>
              <w:t>субъектов Российской Федерации в целях достижения результатов федерального проекта "Производительность труда"</w:t>
            </w:r>
          </w:p>
        </w:tc>
        <w:tc>
          <w:tcPr>
            <w:tcW w:w="2154" w:type="dxa"/>
          </w:tcPr>
          <w:p w14:paraId="6FEDA9A8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27 273 400,00</w:t>
            </w:r>
          </w:p>
        </w:tc>
        <w:tc>
          <w:tcPr>
            <w:tcW w:w="2154" w:type="dxa"/>
          </w:tcPr>
          <w:p w14:paraId="0B92898C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25 952 200,00</w:t>
            </w:r>
          </w:p>
        </w:tc>
        <w:tc>
          <w:tcPr>
            <w:tcW w:w="2154" w:type="dxa"/>
          </w:tcPr>
          <w:p w14:paraId="0FB3688C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26 568 200,00</w:t>
            </w:r>
          </w:p>
        </w:tc>
      </w:tr>
      <w:tr w:rsidR="003A5DA3" w14:paraId="3D5D659B" w14:textId="77777777" w:rsidTr="00DC65C5">
        <w:tc>
          <w:tcPr>
            <w:tcW w:w="2608" w:type="dxa"/>
          </w:tcPr>
          <w:p w14:paraId="596F0924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Субсидии бюджетам субъектов Российской Федерации на организацию профессионального обучения и дополнительного профессионального образования работников организаций оборонно-промышленного комплекса</w:t>
            </w:r>
          </w:p>
        </w:tc>
        <w:tc>
          <w:tcPr>
            <w:tcW w:w="2154" w:type="dxa"/>
          </w:tcPr>
          <w:p w14:paraId="13BE8F29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4 984 500,00</w:t>
            </w:r>
          </w:p>
        </w:tc>
        <w:tc>
          <w:tcPr>
            <w:tcW w:w="2154" w:type="dxa"/>
          </w:tcPr>
          <w:p w14:paraId="1086CCA6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4 825 400,00</w:t>
            </w:r>
          </w:p>
        </w:tc>
        <w:tc>
          <w:tcPr>
            <w:tcW w:w="2154" w:type="dxa"/>
          </w:tcPr>
          <w:p w14:paraId="1E65AAFD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4 823 600,00</w:t>
            </w:r>
          </w:p>
        </w:tc>
      </w:tr>
      <w:tr w:rsidR="003A5DA3" w14:paraId="304BA8E5" w14:textId="77777777" w:rsidTr="00DC65C5">
        <w:tc>
          <w:tcPr>
            <w:tcW w:w="2608" w:type="dxa"/>
          </w:tcPr>
          <w:p w14:paraId="430FBFE7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Субсидии бюджетам субъектов Российской Федерации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54" w:type="dxa"/>
          </w:tcPr>
          <w:p w14:paraId="4E41DD87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411 712 200,00</w:t>
            </w:r>
          </w:p>
        </w:tc>
        <w:tc>
          <w:tcPr>
            <w:tcW w:w="2154" w:type="dxa"/>
          </w:tcPr>
          <w:p w14:paraId="4FDC715D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363 408 900,00</w:t>
            </w:r>
          </w:p>
        </w:tc>
        <w:tc>
          <w:tcPr>
            <w:tcW w:w="2154" w:type="dxa"/>
          </w:tcPr>
          <w:p w14:paraId="56F5D726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330 605 900,00</w:t>
            </w:r>
          </w:p>
        </w:tc>
      </w:tr>
      <w:tr w:rsidR="003A5DA3" w14:paraId="46E83EF4" w14:textId="77777777" w:rsidTr="00DC65C5">
        <w:tc>
          <w:tcPr>
            <w:tcW w:w="2608" w:type="dxa"/>
          </w:tcPr>
          <w:p w14:paraId="619B15BB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Субсидии бюджетам субъектов Российской Федерации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2154" w:type="dxa"/>
          </w:tcPr>
          <w:p w14:paraId="159D9E26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167 542 100,00</w:t>
            </w:r>
          </w:p>
        </w:tc>
        <w:tc>
          <w:tcPr>
            <w:tcW w:w="2154" w:type="dxa"/>
          </w:tcPr>
          <w:p w14:paraId="5AC8CAE8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166 538 600,00</w:t>
            </w:r>
          </w:p>
        </w:tc>
        <w:tc>
          <w:tcPr>
            <w:tcW w:w="2154" w:type="dxa"/>
          </w:tcPr>
          <w:p w14:paraId="641CFB79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166 534 300,00</w:t>
            </w:r>
          </w:p>
        </w:tc>
      </w:tr>
      <w:tr w:rsidR="003A5DA3" w14:paraId="77D5B1B2" w14:textId="77777777" w:rsidTr="00DC65C5">
        <w:tblPrEx>
          <w:tblBorders>
            <w:insideH w:val="nil"/>
          </w:tblBorders>
        </w:tblPrEx>
        <w:tc>
          <w:tcPr>
            <w:tcW w:w="2608" w:type="dxa"/>
            <w:tcBorders>
              <w:bottom w:val="nil"/>
            </w:tcBorders>
          </w:tcPr>
          <w:p w14:paraId="56C3E2FE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 xml:space="preserve">Субсидии бюджетам субъектов Российской </w:t>
            </w:r>
            <w:r>
              <w:rPr>
                <w:sz w:val="24"/>
              </w:rPr>
              <w:lastRenderedPageBreak/>
              <w:t>Федерации на возмещение затрат по созданию, модернизации и (или) реконструкции объектов инфраструктуры особых экономических зон</w:t>
            </w:r>
          </w:p>
        </w:tc>
        <w:tc>
          <w:tcPr>
            <w:tcW w:w="2154" w:type="dxa"/>
            <w:tcBorders>
              <w:bottom w:val="nil"/>
            </w:tcBorders>
          </w:tcPr>
          <w:p w14:paraId="33E807A3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353 640 000,00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6779B820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4399A181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3A5DA3" w14:paraId="41A9589B" w14:textId="77777777" w:rsidTr="00DC65C5">
        <w:tblPrEx>
          <w:tblBorders>
            <w:insideH w:val="nil"/>
          </w:tblBorders>
        </w:tblPrEx>
        <w:tc>
          <w:tcPr>
            <w:tcW w:w="9070" w:type="dxa"/>
            <w:gridSpan w:val="4"/>
            <w:tcBorders>
              <w:top w:val="nil"/>
            </w:tcBorders>
          </w:tcPr>
          <w:p w14:paraId="5C0EDFB7" w14:textId="77777777" w:rsidR="003A5DA3" w:rsidRDefault="003A5DA3" w:rsidP="00DC65C5">
            <w:pPr>
              <w:pStyle w:val="ConsPlusNormal"/>
              <w:jc w:val="both"/>
            </w:pPr>
            <w:r>
              <w:rPr>
                <w:sz w:val="24"/>
              </w:rPr>
              <w:t xml:space="preserve">(строка введена </w:t>
            </w:r>
            <w:hyperlink r:id="rId16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11.04.2025 N 634-ОЗ; в ред. </w:t>
            </w:r>
            <w:hyperlink r:id="rId17" w:tooltip="Закон Липецкой области от 24.07.2025 N 68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4.07.2025) {КонсультантПлюс}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24.07.2025 N 682-ОЗ)</w:t>
            </w:r>
          </w:p>
        </w:tc>
      </w:tr>
      <w:tr w:rsidR="003A5DA3" w14:paraId="52265ED5" w14:textId="77777777" w:rsidTr="00DC65C5">
        <w:tc>
          <w:tcPr>
            <w:tcW w:w="2608" w:type="dxa"/>
          </w:tcPr>
          <w:p w14:paraId="18B90615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Субсидии бюджетам субъектов Российской Федерации на софинансирование региональных программ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2154" w:type="dxa"/>
          </w:tcPr>
          <w:p w14:paraId="0D2B09F5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246 795 700,00</w:t>
            </w:r>
          </w:p>
        </w:tc>
        <w:tc>
          <w:tcPr>
            <w:tcW w:w="2154" w:type="dxa"/>
          </w:tcPr>
          <w:p w14:paraId="4729A391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242 745 400,00</w:t>
            </w:r>
          </w:p>
        </w:tc>
        <w:tc>
          <w:tcPr>
            <w:tcW w:w="2154" w:type="dxa"/>
          </w:tcPr>
          <w:p w14:paraId="2374C7EC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239 582 700,00</w:t>
            </w:r>
          </w:p>
        </w:tc>
      </w:tr>
      <w:tr w:rsidR="003A5DA3" w14:paraId="5F4620B8" w14:textId="77777777" w:rsidTr="00DC65C5">
        <w:tc>
          <w:tcPr>
            <w:tcW w:w="2608" w:type="dxa"/>
          </w:tcPr>
          <w:p w14:paraId="2510F0C4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Субсидии бюджетам субъектов Российской Федерации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154" w:type="dxa"/>
          </w:tcPr>
          <w:p w14:paraId="15F14B73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120 799 800,00</w:t>
            </w:r>
          </w:p>
        </w:tc>
        <w:tc>
          <w:tcPr>
            <w:tcW w:w="2154" w:type="dxa"/>
          </w:tcPr>
          <w:p w14:paraId="64E82FC0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346 565 400,00</w:t>
            </w:r>
          </w:p>
        </w:tc>
        <w:tc>
          <w:tcPr>
            <w:tcW w:w="2154" w:type="dxa"/>
          </w:tcPr>
          <w:p w14:paraId="3A7CC2B3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332 086 400,00</w:t>
            </w:r>
          </w:p>
        </w:tc>
      </w:tr>
      <w:tr w:rsidR="003A5DA3" w14:paraId="2E0149F1" w14:textId="77777777" w:rsidTr="00DC65C5">
        <w:tc>
          <w:tcPr>
            <w:tcW w:w="2608" w:type="dxa"/>
          </w:tcPr>
          <w:p w14:paraId="20622EED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 xml:space="preserve">Субсидии бюджетам субъектов Российской Федерации на создание женских консультаций, в том числе в составе </w:t>
            </w:r>
            <w:r>
              <w:rPr>
                <w:sz w:val="24"/>
              </w:rPr>
              <w:lastRenderedPageBreak/>
              <w:t>других организаций, для оказания медицинской помощи женщинам, в том числе проживающим в сельской местности, поселках городского типа и малых городах</w:t>
            </w:r>
          </w:p>
        </w:tc>
        <w:tc>
          <w:tcPr>
            <w:tcW w:w="2154" w:type="dxa"/>
          </w:tcPr>
          <w:p w14:paraId="71AF0C24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0,00</w:t>
            </w:r>
          </w:p>
        </w:tc>
        <w:tc>
          <w:tcPr>
            <w:tcW w:w="2154" w:type="dxa"/>
          </w:tcPr>
          <w:p w14:paraId="6371BD4F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260 405 100,00</w:t>
            </w:r>
          </w:p>
        </w:tc>
        <w:tc>
          <w:tcPr>
            <w:tcW w:w="2154" w:type="dxa"/>
          </w:tcPr>
          <w:p w14:paraId="1D785FD6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3A5DA3" w14:paraId="38476BFF" w14:textId="77777777" w:rsidTr="00DC65C5">
        <w:tc>
          <w:tcPr>
            <w:tcW w:w="2608" w:type="dxa"/>
          </w:tcPr>
          <w:p w14:paraId="027E7B0C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Субсидии бюджетам субъектов Российской Федерации на 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2154" w:type="dxa"/>
          </w:tcPr>
          <w:p w14:paraId="49431C54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54" w:type="dxa"/>
          </w:tcPr>
          <w:p w14:paraId="2EA2995C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229 519 800,00</w:t>
            </w:r>
          </w:p>
        </w:tc>
        <w:tc>
          <w:tcPr>
            <w:tcW w:w="2154" w:type="dxa"/>
          </w:tcPr>
          <w:p w14:paraId="2EE23CE8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3A5DA3" w14:paraId="7B76805D" w14:textId="77777777" w:rsidTr="00DC65C5">
        <w:tc>
          <w:tcPr>
            <w:tcW w:w="2608" w:type="dxa"/>
          </w:tcPr>
          <w:p w14:paraId="2706D5B4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Субсидии бюджетам субъектов Российской Федерации на модернизацию региональных и муниципальных библиотек</w:t>
            </w:r>
          </w:p>
        </w:tc>
        <w:tc>
          <w:tcPr>
            <w:tcW w:w="2154" w:type="dxa"/>
          </w:tcPr>
          <w:p w14:paraId="4C41197B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9 402 500,00</w:t>
            </w:r>
          </w:p>
        </w:tc>
        <w:tc>
          <w:tcPr>
            <w:tcW w:w="2154" w:type="dxa"/>
          </w:tcPr>
          <w:p w14:paraId="787B5B46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28 500 000,00</w:t>
            </w:r>
          </w:p>
        </w:tc>
        <w:tc>
          <w:tcPr>
            <w:tcW w:w="2154" w:type="dxa"/>
          </w:tcPr>
          <w:p w14:paraId="2F69733C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3A5DA3" w14:paraId="41AD901C" w14:textId="77777777" w:rsidTr="00DC65C5">
        <w:tc>
          <w:tcPr>
            <w:tcW w:w="2608" w:type="dxa"/>
          </w:tcPr>
          <w:p w14:paraId="0C275923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Субсидии бюджетам субъектов Российской Федерации на создание школ креативных индустрий</w:t>
            </w:r>
          </w:p>
        </w:tc>
        <w:tc>
          <w:tcPr>
            <w:tcW w:w="2154" w:type="dxa"/>
          </w:tcPr>
          <w:p w14:paraId="5C93562D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30 056 400,00</w:t>
            </w:r>
          </w:p>
        </w:tc>
        <w:tc>
          <w:tcPr>
            <w:tcW w:w="2154" w:type="dxa"/>
          </w:tcPr>
          <w:p w14:paraId="1B5DDA9C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54" w:type="dxa"/>
          </w:tcPr>
          <w:p w14:paraId="7A98597A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3A5DA3" w14:paraId="225869CF" w14:textId="77777777" w:rsidTr="00DC65C5">
        <w:tc>
          <w:tcPr>
            <w:tcW w:w="2608" w:type="dxa"/>
          </w:tcPr>
          <w:p w14:paraId="3A7E6680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Субсидии бюджетам субъектов Российской Федерации на 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2154" w:type="dxa"/>
          </w:tcPr>
          <w:p w14:paraId="1E2F1EA9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227 909 000,00</w:t>
            </w:r>
          </w:p>
        </w:tc>
        <w:tc>
          <w:tcPr>
            <w:tcW w:w="2154" w:type="dxa"/>
          </w:tcPr>
          <w:p w14:paraId="10B7EAED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222 059 200,00</w:t>
            </w:r>
          </w:p>
        </w:tc>
        <w:tc>
          <w:tcPr>
            <w:tcW w:w="2154" w:type="dxa"/>
          </w:tcPr>
          <w:p w14:paraId="7ABC3C0B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212 494 200,00</w:t>
            </w:r>
          </w:p>
        </w:tc>
      </w:tr>
      <w:tr w:rsidR="003A5DA3" w14:paraId="08A8B412" w14:textId="77777777" w:rsidTr="00DC65C5">
        <w:tblPrEx>
          <w:tblBorders>
            <w:insideH w:val="nil"/>
          </w:tblBorders>
        </w:tblPrEx>
        <w:tc>
          <w:tcPr>
            <w:tcW w:w="2608" w:type="dxa"/>
            <w:tcBorders>
              <w:bottom w:val="nil"/>
            </w:tcBorders>
          </w:tcPr>
          <w:p w14:paraId="34DFEEC2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 xml:space="preserve">Субсидии бюджетам </w:t>
            </w:r>
            <w:r>
              <w:rPr>
                <w:sz w:val="24"/>
              </w:rPr>
              <w:lastRenderedPageBreak/>
              <w:t>субъектов Российской Федерации на реализацию региональных проектов модернизации первичного звена здравоохранения</w:t>
            </w:r>
          </w:p>
        </w:tc>
        <w:tc>
          <w:tcPr>
            <w:tcW w:w="2154" w:type="dxa"/>
            <w:tcBorders>
              <w:bottom w:val="nil"/>
            </w:tcBorders>
          </w:tcPr>
          <w:p w14:paraId="0DD76A09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988 094 500,00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1C0BA1C8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054A2637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3A5DA3" w14:paraId="5F28615B" w14:textId="77777777" w:rsidTr="00DC65C5">
        <w:tblPrEx>
          <w:tblBorders>
            <w:insideH w:val="nil"/>
          </w:tblBorders>
        </w:tblPrEx>
        <w:tc>
          <w:tcPr>
            <w:tcW w:w="9070" w:type="dxa"/>
            <w:gridSpan w:val="4"/>
            <w:tcBorders>
              <w:top w:val="nil"/>
            </w:tcBorders>
          </w:tcPr>
          <w:p w14:paraId="4B10D0D5" w14:textId="77777777" w:rsidR="003A5DA3" w:rsidRDefault="003A5DA3" w:rsidP="00DC65C5">
            <w:pPr>
              <w:pStyle w:val="ConsPlusNormal"/>
              <w:jc w:val="both"/>
            </w:pPr>
            <w:r>
              <w:rPr>
                <w:sz w:val="24"/>
              </w:rPr>
              <w:t xml:space="preserve">(в ред. </w:t>
            </w:r>
            <w:hyperlink r:id="rId18" w:tooltip="Закон Липецкой области от 12.12.2025 N 721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1.12.2025) {КонсультантПлюс}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12.12.2025 N 721-ОЗ)</w:t>
            </w:r>
          </w:p>
        </w:tc>
      </w:tr>
      <w:tr w:rsidR="003A5DA3" w14:paraId="090E50B2" w14:textId="77777777" w:rsidTr="00DC65C5">
        <w:tc>
          <w:tcPr>
            <w:tcW w:w="2608" w:type="dxa"/>
          </w:tcPr>
          <w:p w14:paraId="2B2BC211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Субсидии бюджетам субъектов Российской Федерации на развитие транспортной инфраструктуры на сельских территориях</w:t>
            </w:r>
          </w:p>
        </w:tc>
        <w:tc>
          <w:tcPr>
            <w:tcW w:w="2154" w:type="dxa"/>
          </w:tcPr>
          <w:p w14:paraId="48C0D021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140 027 400,00</w:t>
            </w:r>
          </w:p>
        </w:tc>
        <w:tc>
          <w:tcPr>
            <w:tcW w:w="2154" w:type="dxa"/>
          </w:tcPr>
          <w:p w14:paraId="27FD668B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133 185 300,00</w:t>
            </w:r>
          </w:p>
        </w:tc>
        <w:tc>
          <w:tcPr>
            <w:tcW w:w="2154" w:type="dxa"/>
          </w:tcPr>
          <w:p w14:paraId="3F53B332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3A5DA3" w14:paraId="1CD0B9CD" w14:textId="77777777" w:rsidTr="00DC65C5">
        <w:tblPrEx>
          <w:tblBorders>
            <w:insideH w:val="nil"/>
          </w:tblBorders>
        </w:tblPrEx>
        <w:tc>
          <w:tcPr>
            <w:tcW w:w="2608" w:type="dxa"/>
            <w:tcBorders>
              <w:bottom w:val="nil"/>
            </w:tcBorders>
          </w:tcPr>
          <w:p w14:paraId="053A73BE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Субсидии бюджетам субъектов Российской Федерации в целях софинансирования расходных обязательств субъектов Российской Федерации, возникающих при реализации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2154" w:type="dxa"/>
            <w:tcBorders>
              <w:bottom w:val="nil"/>
            </w:tcBorders>
          </w:tcPr>
          <w:p w14:paraId="2E76E08B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17 709 600,00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219107E5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12 749 400,00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53E89609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12 252 400,00</w:t>
            </w:r>
          </w:p>
        </w:tc>
      </w:tr>
      <w:tr w:rsidR="003A5DA3" w14:paraId="303D432D" w14:textId="77777777" w:rsidTr="00DC65C5">
        <w:tblPrEx>
          <w:tblBorders>
            <w:insideH w:val="nil"/>
          </w:tblBorders>
        </w:tblPrEx>
        <w:tc>
          <w:tcPr>
            <w:tcW w:w="9070" w:type="dxa"/>
            <w:gridSpan w:val="4"/>
            <w:tcBorders>
              <w:top w:val="nil"/>
            </w:tcBorders>
          </w:tcPr>
          <w:p w14:paraId="0E74C1D8" w14:textId="77777777" w:rsidR="003A5DA3" w:rsidRDefault="003A5DA3" w:rsidP="00DC65C5">
            <w:pPr>
              <w:pStyle w:val="ConsPlusNormal"/>
              <w:jc w:val="both"/>
            </w:pPr>
            <w:r>
              <w:rPr>
                <w:sz w:val="24"/>
              </w:rPr>
              <w:t xml:space="preserve">(в ред. Законов Липецкой области от 24.07.2025 </w:t>
            </w:r>
            <w:hyperlink r:id="rId19" w:tooltip="Закон Липецкой области от 24.07.2025 N 68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4.07.2025) {КонсультантПлюс}">
              <w:r>
                <w:rPr>
                  <w:color w:val="0000FF"/>
                  <w:sz w:val="24"/>
                </w:rPr>
                <w:t>N 682-ОЗ</w:t>
              </w:r>
            </w:hyperlink>
            <w:r>
              <w:rPr>
                <w:sz w:val="24"/>
              </w:rPr>
              <w:t xml:space="preserve">, от 12.12.2025 </w:t>
            </w:r>
            <w:hyperlink r:id="rId20" w:tooltip="Закон Липецкой области от 12.12.2025 N 721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1.12.2025) {КонсультантПлюс}">
              <w:r>
                <w:rPr>
                  <w:color w:val="0000FF"/>
                  <w:sz w:val="24"/>
                </w:rPr>
                <w:t>N 721-ОЗ</w:t>
              </w:r>
            </w:hyperlink>
            <w:r>
              <w:rPr>
                <w:sz w:val="24"/>
              </w:rPr>
              <w:t>)</w:t>
            </w:r>
          </w:p>
        </w:tc>
      </w:tr>
      <w:tr w:rsidR="003A5DA3" w14:paraId="2AD67387" w14:textId="77777777" w:rsidTr="00DC65C5">
        <w:tc>
          <w:tcPr>
            <w:tcW w:w="2608" w:type="dxa"/>
          </w:tcPr>
          <w:p w14:paraId="3946E8AB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 xml:space="preserve">Субсидии бюджетам субъектов Российской Федерации в целях обеспечения реализации инфраструктурных проектов, направленных на комплексное развитие городского наземного электрического </w:t>
            </w:r>
            <w:r>
              <w:rPr>
                <w:sz w:val="24"/>
              </w:rPr>
              <w:lastRenderedPageBreak/>
              <w:t>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2154" w:type="dxa"/>
          </w:tcPr>
          <w:p w14:paraId="7058C15C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715 307 500,00</w:t>
            </w:r>
          </w:p>
        </w:tc>
        <w:tc>
          <w:tcPr>
            <w:tcW w:w="2154" w:type="dxa"/>
          </w:tcPr>
          <w:p w14:paraId="17FECD14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54" w:type="dxa"/>
          </w:tcPr>
          <w:p w14:paraId="250E260C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3A5DA3" w14:paraId="6774893B" w14:textId="77777777" w:rsidTr="00DC65C5">
        <w:tc>
          <w:tcPr>
            <w:tcW w:w="2608" w:type="dxa"/>
          </w:tcPr>
          <w:p w14:paraId="001ABB5E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Субсидии бюджетам субъектов Российской Федерации в целях софинансирования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2154" w:type="dxa"/>
          </w:tcPr>
          <w:p w14:paraId="1C92B6E7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19 579 000,00</w:t>
            </w:r>
          </w:p>
        </w:tc>
        <w:tc>
          <w:tcPr>
            <w:tcW w:w="2154" w:type="dxa"/>
          </w:tcPr>
          <w:p w14:paraId="437F86C6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19 499 200,00</w:t>
            </w:r>
          </w:p>
        </w:tc>
        <w:tc>
          <w:tcPr>
            <w:tcW w:w="2154" w:type="dxa"/>
          </w:tcPr>
          <w:p w14:paraId="0E622D67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19 140 100,00</w:t>
            </w:r>
          </w:p>
        </w:tc>
      </w:tr>
      <w:tr w:rsidR="003A5DA3" w14:paraId="4F35C33F" w14:textId="77777777" w:rsidTr="00DC65C5">
        <w:tblPrEx>
          <w:tblBorders>
            <w:insideH w:val="nil"/>
          </w:tblBorders>
        </w:tblPrEx>
        <w:tc>
          <w:tcPr>
            <w:tcW w:w="2608" w:type="dxa"/>
            <w:tcBorders>
              <w:bottom w:val="nil"/>
            </w:tcBorders>
          </w:tcPr>
          <w:p w14:paraId="7CC17AD7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Субсидии бюджетам субъектов Российской Федерации на софинансирование расходов, связанных с оказанием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2154" w:type="dxa"/>
            <w:tcBorders>
              <w:bottom w:val="nil"/>
            </w:tcBorders>
          </w:tcPr>
          <w:p w14:paraId="25928537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654 781 700,00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010D533F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1 179 308 200,00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773F3734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1 165 850 200,00</w:t>
            </w:r>
          </w:p>
        </w:tc>
      </w:tr>
      <w:tr w:rsidR="003A5DA3" w14:paraId="217EA1D4" w14:textId="77777777" w:rsidTr="00DC65C5">
        <w:tblPrEx>
          <w:tblBorders>
            <w:insideH w:val="nil"/>
          </w:tblBorders>
        </w:tblPrEx>
        <w:tc>
          <w:tcPr>
            <w:tcW w:w="9070" w:type="dxa"/>
            <w:gridSpan w:val="4"/>
            <w:tcBorders>
              <w:top w:val="nil"/>
            </w:tcBorders>
          </w:tcPr>
          <w:p w14:paraId="5C9028EB" w14:textId="77777777" w:rsidR="003A5DA3" w:rsidRDefault="003A5DA3" w:rsidP="00DC65C5">
            <w:pPr>
              <w:pStyle w:val="ConsPlusNormal"/>
              <w:jc w:val="both"/>
            </w:pPr>
            <w:r>
              <w:rPr>
                <w:sz w:val="24"/>
              </w:rPr>
              <w:t xml:space="preserve">(в ред. </w:t>
            </w:r>
            <w:hyperlink r:id="rId21" w:tooltip="Закон Липецкой области от 14.11.2025 N 70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3.11.2025) {КонсультантПлюс}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14.11.2025 N 702-ОЗ)</w:t>
            </w:r>
          </w:p>
        </w:tc>
      </w:tr>
      <w:tr w:rsidR="003A5DA3" w14:paraId="36B790A0" w14:textId="77777777" w:rsidTr="00DC65C5">
        <w:tblPrEx>
          <w:tblBorders>
            <w:insideH w:val="nil"/>
          </w:tblBorders>
        </w:tblPrEx>
        <w:tc>
          <w:tcPr>
            <w:tcW w:w="2608" w:type="dxa"/>
            <w:tcBorders>
              <w:bottom w:val="nil"/>
            </w:tcBorders>
          </w:tcPr>
          <w:p w14:paraId="12130F6B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lastRenderedPageBreak/>
              <w:t>Субсидии бюджетам субъектов Российской Федерации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2154" w:type="dxa"/>
            <w:tcBorders>
              <w:bottom w:val="nil"/>
            </w:tcBorders>
          </w:tcPr>
          <w:p w14:paraId="004347B4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69 627 200,00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302270F9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111 873 400,00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3454DD39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109 845 900,00</w:t>
            </w:r>
          </w:p>
        </w:tc>
      </w:tr>
      <w:tr w:rsidR="003A5DA3" w14:paraId="58748200" w14:textId="77777777" w:rsidTr="00DC65C5">
        <w:tblPrEx>
          <w:tblBorders>
            <w:insideH w:val="nil"/>
          </w:tblBorders>
        </w:tblPrEx>
        <w:tc>
          <w:tcPr>
            <w:tcW w:w="9070" w:type="dxa"/>
            <w:gridSpan w:val="4"/>
            <w:tcBorders>
              <w:top w:val="nil"/>
            </w:tcBorders>
          </w:tcPr>
          <w:p w14:paraId="3B341774" w14:textId="77777777" w:rsidR="003A5DA3" w:rsidRDefault="003A5DA3" w:rsidP="00DC65C5">
            <w:pPr>
              <w:pStyle w:val="ConsPlusNormal"/>
              <w:jc w:val="both"/>
            </w:pPr>
            <w:r>
              <w:rPr>
                <w:sz w:val="24"/>
              </w:rPr>
              <w:t xml:space="preserve">(в ред. </w:t>
            </w:r>
            <w:hyperlink r:id="rId22" w:tooltip="Закон Липецкой области от 14.11.2025 N 70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3.11.2025) {КонсультантПлюс}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14.11.2025 N 702-ОЗ)</w:t>
            </w:r>
          </w:p>
        </w:tc>
      </w:tr>
      <w:tr w:rsidR="003A5DA3" w14:paraId="09ECE193" w14:textId="77777777" w:rsidTr="00DC65C5">
        <w:tc>
          <w:tcPr>
            <w:tcW w:w="2608" w:type="dxa"/>
          </w:tcPr>
          <w:p w14:paraId="08AC1112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Субсидии бюджетам субъектов Российской Федерации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154" w:type="dxa"/>
          </w:tcPr>
          <w:p w14:paraId="4C179590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206 251 900,00</w:t>
            </w:r>
          </w:p>
        </w:tc>
        <w:tc>
          <w:tcPr>
            <w:tcW w:w="2154" w:type="dxa"/>
          </w:tcPr>
          <w:p w14:paraId="3FD18DBA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54" w:type="dxa"/>
          </w:tcPr>
          <w:p w14:paraId="6536FF4C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3A5DA3" w14:paraId="01A41F12" w14:textId="77777777" w:rsidTr="00DC65C5">
        <w:tc>
          <w:tcPr>
            <w:tcW w:w="2608" w:type="dxa"/>
          </w:tcPr>
          <w:p w14:paraId="5F968B82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Субсидии бюджетам субъектов Российской Федерации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2154" w:type="dxa"/>
          </w:tcPr>
          <w:p w14:paraId="2D72E287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355 615 100,00</w:t>
            </w:r>
          </w:p>
        </w:tc>
        <w:tc>
          <w:tcPr>
            <w:tcW w:w="2154" w:type="dxa"/>
          </w:tcPr>
          <w:p w14:paraId="2B6928E4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287 272 400,00</w:t>
            </w:r>
          </w:p>
        </w:tc>
        <w:tc>
          <w:tcPr>
            <w:tcW w:w="2154" w:type="dxa"/>
          </w:tcPr>
          <w:p w14:paraId="7C52701E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277 815 400,00</w:t>
            </w:r>
          </w:p>
        </w:tc>
      </w:tr>
      <w:tr w:rsidR="003A5DA3" w14:paraId="32FD7F9E" w14:textId="77777777" w:rsidTr="00DC65C5">
        <w:tc>
          <w:tcPr>
            <w:tcW w:w="2608" w:type="dxa"/>
          </w:tcPr>
          <w:p w14:paraId="1048A5DF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Субсидии бюджетам субъектов Российской Федерации на создание модельных муниципальных библиотек</w:t>
            </w:r>
          </w:p>
        </w:tc>
        <w:tc>
          <w:tcPr>
            <w:tcW w:w="2154" w:type="dxa"/>
          </w:tcPr>
          <w:p w14:paraId="4E10158F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22 560 000,00</w:t>
            </w:r>
          </w:p>
        </w:tc>
        <w:tc>
          <w:tcPr>
            <w:tcW w:w="2154" w:type="dxa"/>
          </w:tcPr>
          <w:p w14:paraId="5A17E11B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54" w:type="dxa"/>
          </w:tcPr>
          <w:p w14:paraId="6123BC59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3A5DA3" w14:paraId="4D803F6F" w14:textId="77777777" w:rsidTr="00DC65C5">
        <w:tc>
          <w:tcPr>
            <w:tcW w:w="2608" w:type="dxa"/>
          </w:tcPr>
          <w:p w14:paraId="4215AFB5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lastRenderedPageBreak/>
              <w:t>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2154" w:type="dxa"/>
          </w:tcPr>
          <w:p w14:paraId="55028E64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7 654 800,00</w:t>
            </w:r>
          </w:p>
        </w:tc>
        <w:tc>
          <w:tcPr>
            <w:tcW w:w="2154" w:type="dxa"/>
          </w:tcPr>
          <w:p w14:paraId="5E1D71C9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8 047 200,00</w:t>
            </w:r>
          </w:p>
        </w:tc>
        <w:tc>
          <w:tcPr>
            <w:tcW w:w="2154" w:type="dxa"/>
          </w:tcPr>
          <w:p w14:paraId="2AA31598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8 243 500,00</w:t>
            </w:r>
          </w:p>
        </w:tc>
      </w:tr>
      <w:tr w:rsidR="003A5DA3" w14:paraId="1CD2FB2B" w14:textId="77777777" w:rsidTr="00DC65C5">
        <w:tc>
          <w:tcPr>
            <w:tcW w:w="2608" w:type="dxa"/>
          </w:tcPr>
          <w:p w14:paraId="4C0E6FA6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Субсидии бюджетам субъектов Российской Федерации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2154" w:type="dxa"/>
          </w:tcPr>
          <w:p w14:paraId="60DE037A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2 368 000,00</w:t>
            </w:r>
          </w:p>
        </w:tc>
        <w:tc>
          <w:tcPr>
            <w:tcW w:w="2154" w:type="dxa"/>
          </w:tcPr>
          <w:p w14:paraId="403846CC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1 273 900,00</w:t>
            </w:r>
          </w:p>
        </w:tc>
        <w:tc>
          <w:tcPr>
            <w:tcW w:w="2154" w:type="dxa"/>
          </w:tcPr>
          <w:p w14:paraId="4A00D407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1 176 200,00</w:t>
            </w:r>
          </w:p>
        </w:tc>
      </w:tr>
      <w:tr w:rsidR="003A5DA3" w14:paraId="7AD574C5" w14:textId="77777777" w:rsidTr="00DC65C5">
        <w:tc>
          <w:tcPr>
            <w:tcW w:w="2608" w:type="dxa"/>
          </w:tcPr>
          <w:p w14:paraId="64FA664D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Субсидии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2154" w:type="dxa"/>
          </w:tcPr>
          <w:p w14:paraId="75339553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91 800,00</w:t>
            </w:r>
          </w:p>
        </w:tc>
        <w:tc>
          <w:tcPr>
            <w:tcW w:w="2154" w:type="dxa"/>
          </w:tcPr>
          <w:p w14:paraId="56F48CEF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87 800,00</w:t>
            </w:r>
          </w:p>
        </w:tc>
        <w:tc>
          <w:tcPr>
            <w:tcW w:w="2154" w:type="dxa"/>
          </w:tcPr>
          <w:p w14:paraId="7ECF895B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84 900,00</w:t>
            </w:r>
          </w:p>
        </w:tc>
      </w:tr>
      <w:tr w:rsidR="003A5DA3" w14:paraId="794C5358" w14:textId="77777777" w:rsidTr="00DC65C5">
        <w:tc>
          <w:tcPr>
            <w:tcW w:w="2608" w:type="dxa"/>
          </w:tcPr>
          <w:p w14:paraId="69EDAE90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 xml:space="preserve">Субсидии бюджетам субъектов Российской Федерации на развитие и приведение в нормативное состояние автомобильных дорог регионального или межмуниципального, местного значения, включающих </w:t>
            </w:r>
            <w:r>
              <w:rPr>
                <w:sz w:val="24"/>
              </w:rPr>
              <w:lastRenderedPageBreak/>
              <w:t>искусственные дорожные сооружения</w:t>
            </w:r>
          </w:p>
        </w:tc>
        <w:tc>
          <w:tcPr>
            <w:tcW w:w="2154" w:type="dxa"/>
          </w:tcPr>
          <w:p w14:paraId="5E4EB409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2 534 627 100,00</w:t>
            </w:r>
          </w:p>
        </w:tc>
        <w:tc>
          <w:tcPr>
            <w:tcW w:w="2154" w:type="dxa"/>
          </w:tcPr>
          <w:p w14:paraId="0C5DA26D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2 058 495 300,00</w:t>
            </w:r>
          </w:p>
        </w:tc>
        <w:tc>
          <w:tcPr>
            <w:tcW w:w="2154" w:type="dxa"/>
          </w:tcPr>
          <w:p w14:paraId="7F2CEB50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2 628 641 400,00</w:t>
            </w:r>
          </w:p>
        </w:tc>
      </w:tr>
      <w:tr w:rsidR="003A5DA3" w14:paraId="14F26D77" w14:textId="77777777" w:rsidTr="00DC65C5">
        <w:tc>
          <w:tcPr>
            <w:tcW w:w="2608" w:type="dxa"/>
          </w:tcPr>
          <w:p w14:paraId="00265DC5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Субсидии бюджетам субъектов Российской Федерации на создание системы поддержки фермеров и развитие сельской кооперации</w:t>
            </w:r>
          </w:p>
        </w:tc>
        <w:tc>
          <w:tcPr>
            <w:tcW w:w="2154" w:type="dxa"/>
          </w:tcPr>
          <w:p w14:paraId="5AE7F959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139 588 000,00</w:t>
            </w:r>
          </w:p>
        </w:tc>
        <w:tc>
          <w:tcPr>
            <w:tcW w:w="2154" w:type="dxa"/>
          </w:tcPr>
          <w:p w14:paraId="1055C0AD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54" w:type="dxa"/>
          </w:tcPr>
          <w:p w14:paraId="44CD5994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3A5DA3" w14:paraId="2BF85274" w14:textId="77777777" w:rsidTr="00DC65C5">
        <w:tc>
          <w:tcPr>
            <w:tcW w:w="2608" w:type="dxa"/>
          </w:tcPr>
          <w:p w14:paraId="335E3AE2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Субсидии бюджетам субъектов Российской Федерации в целях софинансирования расходных обязательств субъектов Российской Федерации и города Байконура, возникающих при реализации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2154" w:type="dxa"/>
          </w:tcPr>
          <w:p w14:paraId="4105C2F9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164 536 900,00</w:t>
            </w:r>
          </w:p>
        </w:tc>
        <w:tc>
          <w:tcPr>
            <w:tcW w:w="2154" w:type="dxa"/>
          </w:tcPr>
          <w:p w14:paraId="1515A041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97 465 900,00</w:t>
            </w:r>
          </w:p>
        </w:tc>
        <w:tc>
          <w:tcPr>
            <w:tcW w:w="2154" w:type="dxa"/>
          </w:tcPr>
          <w:p w14:paraId="79B19043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61 259 300,00</w:t>
            </w:r>
          </w:p>
        </w:tc>
      </w:tr>
      <w:tr w:rsidR="003A5DA3" w14:paraId="224C2CD1" w14:textId="77777777" w:rsidTr="00DC65C5">
        <w:tc>
          <w:tcPr>
            <w:tcW w:w="2608" w:type="dxa"/>
          </w:tcPr>
          <w:p w14:paraId="707FE635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Субсидии бюджетам субъектов Российской Федерации на реализацию мероприятий по обеспечению жильем молодых семей</w:t>
            </w:r>
          </w:p>
        </w:tc>
        <w:tc>
          <w:tcPr>
            <w:tcW w:w="2154" w:type="dxa"/>
          </w:tcPr>
          <w:p w14:paraId="75AF76B0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43 339 100,00</w:t>
            </w:r>
          </w:p>
        </w:tc>
        <w:tc>
          <w:tcPr>
            <w:tcW w:w="2154" w:type="dxa"/>
          </w:tcPr>
          <w:p w14:paraId="67692C74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17 761 700,00</w:t>
            </w:r>
          </w:p>
        </w:tc>
        <w:tc>
          <w:tcPr>
            <w:tcW w:w="2154" w:type="dxa"/>
          </w:tcPr>
          <w:p w14:paraId="48DB5B58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17 230 400,00</w:t>
            </w:r>
          </w:p>
        </w:tc>
      </w:tr>
      <w:tr w:rsidR="003A5DA3" w14:paraId="6E60CFA7" w14:textId="77777777" w:rsidTr="00DC65C5">
        <w:tblPrEx>
          <w:tblBorders>
            <w:insideH w:val="nil"/>
          </w:tblBorders>
        </w:tblPrEx>
        <w:tc>
          <w:tcPr>
            <w:tcW w:w="2608" w:type="dxa"/>
            <w:tcBorders>
              <w:bottom w:val="nil"/>
            </w:tcBorders>
          </w:tcPr>
          <w:p w14:paraId="5F600C57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 xml:space="preserve">Субсидии бюджетам субъектов Российской </w:t>
            </w:r>
            <w:r>
              <w:rPr>
                <w:sz w:val="24"/>
              </w:rPr>
              <w:lastRenderedPageBreak/>
              <w:t>Федерации на поддержку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2154" w:type="dxa"/>
            <w:tcBorders>
              <w:bottom w:val="nil"/>
            </w:tcBorders>
          </w:tcPr>
          <w:p w14:paraId="02C64B36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774 384 000,00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0C4015C9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696 287 200,00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11907839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696 287 200,00</w:t>
            </w:r>
          </w:p>
        </w:tc>
      </w:tr>
      <w:tr w:rsidR="003A5DA3" w14:paraId="2E57FD13" w14:textId="77777777" w:rsidTr="00DC65C5">
        <w:tblPrEx>
          <w:tblBorders>
            <w:insideH w:val="nil"/>
          </w:tblBorders>
        </w:tblPrEx>
        <w:tc>
          <w:tcPr>
            <w:tcW w:w="9070" w:type="dxa"/>
            <w:gridSpan w:val="4"/>
            <w:tcBorders>
              <w:top w:val="nil"/>
            </w:tcBorders>
          </w:tcPr>
          <w:p w14:paraId="130B2A07" w14:textId="77777777" w:rsidR="003A5DA3" w:rsidRDefault="003A5DA3" w:rsidP="00DC65C5">
            <w:pPr>
              <w:pStyle w:val="ConsPlusNormal"/>
              <w:jc w:val="both"/>
            </w:pPr>
            <w:r>
              <w:rPr>
                <w:sz w:val="24"/>
              </w:rPr>
              <w:t xml:space="preserve">(в ред. </w:t>
            </w:r>
            <w:hyperlink r:id="rId23" w:tooltip="Закон Липецкой области от 12.12.2025 N 721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1.12.2025) {КонсультантПлюс}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12.12.2025 N 721-ОЗ)</w:t>
            </w:r>
          </w:p>
        </w:tc>
      </w:tr>
      <w:tr w:rsidR="003A5DA3" w14:paraId="62120C05" w14:textId="77777777" w:rsidTr="00DC65C5">
        <w:tc>
          <w:tcPr>
            <w:tcW w:w="2608" w:type="dxa"/>
          </w:tcPr>
          <w:p w14:paraId="00949407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Субсидии бюджетам субъектов Российской Федерации на развитие сети учреждений культурно-досугового типа</w:t>
            </w:r>
          </w:p>
        </w:tc>
        <w:tc>
          <w:tcPr>
            <w:tcW w:w="2154" w:type="dxa"/>
          </w:tcPr>
          <w:p w14:paraId="5EFF8704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14 000 000,00</w:t>
            </w:r>
          </w:p>
        </w:tc>
        <w:tc>
          <w:tcPr>
            <w:tcW w:w="2154" w:type="dxa"/>
          </w:tcPr>
          <w:p w14:paraId="0BEB8052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4 767 300,00</w:t>
            </w:r>
          </w:p>
        </w:tc>
        <w:tc>
          <w:tcPr>
            <w:tcW w:w="2154" w:type="dxa"/>
          </w:tcPr>
          <w:p w14:paraId="64A67CE3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63 118 200,00</w:t>
            </w:r>
          </w:p>
        </w:tc>
      </w:tr>
      <w:tr w:rsidR="003A5DA3" w14:paraId="22C8C31E" w14:textId="77777777" w:rsidTr="00DC65C5">
        <w:tc>
          <w:tcPr>
            <w:tcW w:w="2608" w:type="dxa"/>
          </w:tcPr>
          <w:p w14:paraId="696409CF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Субсидии бюджетам субъектов Российской Федерации на реализацию мероприятий субъектов Российской Федерации в сфере реабилитации и абилитации инвалидов</w:t>
            </w:r>
          </w:p>
        </w:tc>
        <w:tc>
          <w:tcPr>
            <w:tcW w:w="2154" w:type="dxa"/>
          </w:tcPr>
          <w:p w14:paraId="3DD93CEA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16 674 800,00</w:t>
            </w:r>
          </w:p>
        </w:tc>
        <w:tc>
          <w:tcPr>
            <w:tcW w:w="2154" w:type="dxa"/>
          </w:tcPr>
          <w:p w14:paraId="5202BA5E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15 047 100,00</w:t>
            </w:r>
          </w:p>
        </w:tc>
        <w:tc>
          <w:tcPr>
            <w:tcW w:w="2154" w:type="dxa"/>
          </w:tcPr>
          <w:p w14:paraId="4DB48E6D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14 237 500,00</w:t>
            </w:r>
          </w:p>
        </w:tc>
      </w:tr>
      <w:tr w:rsidR="003A5DA3" w14:paraId="5FF6FAAB" w14:textId="77777777" w:rsidTr="00DC65C5">
        <w:tc>
          <w:tcPr>
            <w:tcW w:w="2608" w:type="dxa"/>
          </w:tcPr>
          <w:p w14:paraId="0AF20F5F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Субсидии бюджетам субъектов Российской Федерации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54" w:type="dxa"/>
          </w:tcPr>
          <w:p w14:paraId="03446F34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10 520 200,00</w:t>
            </w:r>
          </w:p>
        </w:tc>
        <w:tc>
          <w:tcPr>
            <w:tcW w:w="2154" w:type="dxa"/>
          </w:tcPr>
          <w:p w14:paraId="736AE080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9 043 100,00</w:t>
            </w:r>
          </w:p>
        </w:tc>
        <w:tc>
          <w:tcPr>
            <w:tcW w:w="2154" w:type="dxa"/>
          </w:tcPr>
          <w:p w14:paraId="66337AB2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10 912 800,00</w:t>
            </w:r>
          </w:p>
        </w:tc>
      </w:tr>
      <w:tr w:rsidR="003A5DA3" w14:paraId="5AB64DD7" w14:textId="77777777" w:rsidTr="00DC65C5">
        <w:tc>
          <w:tcPr>
            <w:tcW w:w="2608" w:type="dxa"/>
          </w:tcPr>
          <w:p w14:paraId="20FB6391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Субсидии бюджетам субъектов Российской Федерации на поддержку отрасли культуры</w:t>
            </w:r>
          </w:p>
        </w:tc>
        <w:tc>
          <w:tcPr>
            <w:tcW w:w="2154" w:type="dxa"/>
          </w:tcPr>
          <w:p w14:paraId="6727654D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28 558 600,00</w:t>
            </w:r>
          </w:p>
        </w:tc>
        <w:tc>
          <w:tcPr>
            <w:tcW w:w="2154" w:type="dxa"/>
          </w:tcPr>
          <w:p w14:paraId="6D661A94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203 875 000,00</w:t>
            </w:r>
          </w:p>
        </w:tc>
        <w:tc>
          <w:tcPr>
            <w:tcW w:w="2154" w:type="dxa"/>
          </w:tcPr>
          <w:p w14:paraId="01169748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30 278 500,00</w:t>
            </w:r>
          </w:p>
        </w:tc>
      </w:tr>
      <w:tr w:rsidR="003A5DA3" w14:paraId="60782759" w14:textId="77777777" w:rsidTr="00DC65C5">
        <w:tblPrEx>
          <w:tblBorders>
            <w:insideH w:val="nil"/>
          </w:tblBorders>
        </w:tblPrEx>
        <w:tc>
          <w:tcPr>
            <w:tcW w:w="2608" w:type="dxa"/>
            <w:tcBorders>
              <w:bottom w:val="nil"/>
            </w:tcBorders>
          </w:tcPr>
          <w:p w14:paraId="1ED52326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 xml:space="preserve">Субсидии бюджетам субъектов Российской Федерации на создание модульных некапитальных средств размещения при реализации </w:t>
            </w:r>
            <w:r>
              <w:rPr>
                <w:sz w:val="24"/>
              </w:rPr>
              <w:lastRenderedPageBreak/>
              <w:t>инвестиционных проектов</w:t>
            </w:r>
          </w:p>
        </w:tc>
        <w:tc>
          <w:tcPr>
            <w:tcW w:w="2154" w:type="dxa"/>
            <w:tcBorders>
              <w:bottom w:val="nil"/>
            </w:tcBorders>
          </w:tcPr>
          <w:p w14:paraId="71B23946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16 920 000,00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5D4C35C7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122 826 700,00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4FB7FD2A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93 720 000,00</w:t>
            </w:r>
          </w:p>
        </w:tc>
      </w:tr>
      <w:tr w:rsidR="003A5DA3" w14:paraId="62D878A8" w14:textId="77777777" w:rsidTr="00DC65C5">
        <w:tblPrEx>
          <w:tblBorders>
            <w:insideH w:val="nil"/>
          </w:tblBorders>
        </w:tblPrEx>
        <w:tc>
          <w:tcPr>
            <w:tcW w:w="9070" w:type="dxa"/>
            <w:gridSpan w:val="4"/>
            <w:tcBorders>
              <w:top w:val="nil"/>
            </w:tcBorders>
          </w:tcPr>
          <w:p w14:paraId="7C8A5B2B" w14:textId="77777777" w:rsidR="003A5DA3" w:rsidRDefault="003A5DA3" w:rsidP="00DC65C5">
            <w:pPr>
              <w:pStyle w:val="ConsPlusNormal"/>
              <w:jc w:val="both"/>
            </w:pPr>
            <w:r>
              <w:rPr>
                <w:sz w:val="24"/>
              </w:rPr>
              <w:t xml:space="preserve">(строка введена </w:t>
            </w:r>
            <w:hyperlink r:id="rId24" w:tooltip="Закон Липецкой области от 25.09.2025 N 68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5.09.2025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25.09.2025 N 684-ОЗ)</w:t>
            </w:r>
          </w:p>
        </w:tc>
      </w:tr>
      <w:tr w:rsidR="003A5DA3" w14:paraId="3A875E48" w14:textId="77777777" w:rsidTr="00DC65C5">
        <w:tblPrEx>
          <w:tblBorders>
            <w:insideH w:val="nil"/>
          </w:tblBorders>
        </w:tblPrEx>
        <w:tc>
          <w:tcPr>
            <w:tcW w:w="2608" w:type="dxa"/>
            <w:tcBorders>
              <w:bottom w:val="nil"/>
            </w:tcBorders>
          </w:tcPr>
          <w:p w14:paraId="25999E93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</w:t>
            </w:r>
          </w:p>
        </w:tc>
        <w:tc>
          <w:tcPr>
            <w:tcW w:w="2154" w:type="dxa"/>
            <w:tcBorders>
              <w:bottom w:val="nil"/>
            </w:tcBorders>
          </w:tcPr>
          <w:p w14:paraId="11652334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9 814 800,00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70044566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6EE74D24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3A5DA3" w14:paraId="7A739B46" w14:textId="77777777" w:rsidTr="00DC65C5">
        <w:tblPrEx>
          <w:tblBorders>
            <w:insideH w:val="nil"/>
          </w:tblBorders>
        </w:tblPrEx>
        <w:tc>
          <w:tcPr>
            <w:tcW w:w="9070" w:type="dxa"/>
            <w:gridSpan w:val="4"/>
            <w:tcBorders>
              <w:top w:val="nil"/>
            </w:tcBorders>
          </w:tcPr>
          <w:p w14:paraId="7638C1E6" w14:textId="77777777" w:rsidR="003A5DA3" w:rsidRDefault="003A5DA3" w:rsidP="00DC65C5">
            <w:pPr>
              <w:pStyle w:val="ConsPlusNormal"/>
              <w:jc w:val="both"/>
            </w:pPr>
            <w:r>
              <w:rPr>
                <w:sz w:val="24"/>
              </w:rPr>
              <w:t xml:space="preserve">(строка введена </w:t>
            </w:r>
            <w:hyperlink r:id="rId25" w:tooltip="Закон Липецкой области от 14.11.2025 N 70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3.11.2025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14.11.2025 N 702-ОЗ)</w:t>
            </w:r>
          </w:p>
        </w:tc>
      </w:tr>
      <w:tr w:rsidR="003A5DA3" w14:paraId="24C5E069" w14:textId="77777777" w:rsidTr="00DC65C5">
        <w:tblPrEx>
          <w:tblBorders>
            <w:insideH w:val="nil"/>
          </w:tblBorders>
        </w:tblPrEx>
        <w:tc>
          <w:tcPr>
            <w:tcW w:w="2608" w:type="dxa"/>
            <w:tcBorders>
              <w:bottom w:val="nil"/>
            </w:tcBorders>
          </w:tcPr>
          <w:p w14:paraId="4018BD0C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Субсидии бюджетам субъектов Российской Федерации на реализацию мероприятий по содействию повышения кадровой обеспеченности предприятий агропромышленного комплекса</w:t>
            </w:r>
          </w:p>
        </w:tc>
        <w:tc>
          <w:tcPr>
            <w:tcW w:w="2154" w:type="dxa"/>
            <w:tcBorders>
              <w:bottom w:val="nil"/>
            </w:tcBorders>
          </w:tcPr>
          <w:p w14:paraId="10194F80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9 277 300,00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360BA8AF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78530A7A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3A5DA3" w14:paraId="4436C6D8" w14:textId="77777777" w:rsidTr="00DC65C5">
        <w:tblPrEx>
          <w:tblBorders>
            <w:insideH w:val="nil"/>
          </w:tblBorders>
        </w:tblPrEx>
        <w:tc>
          <w:tcPr>
            <w:tcW w:w="9070" w:type="dxa"/>
            <w:gridSpan w:val="4"/>
            <w:tcBorders>
              <w:top w:val="nil"/>
            </w:tcBorders>
          </w:tcPr>
          <w:p w14:paraId="563ED9CF" w14:textId="77777777" w:rsidR="003A5DA3" w:rsidRDefault="003A5DA3" w:rsidP="00DC65C5">
            <w:pPr>
              <w:pStyle w:val="ConsPlusNormal"/>
              <w:jc w:val="both"/>
            </w:pPr>
            <w:r>
              <w:rPr>
                <w:sz w:val="24"/>
              </w:rPr>
              <w:t xml:space="preserve">(в ред. </w:t>
            </w:r>
            <w:hyperlink r:id="rId26" w:tooltip="Закон Липецкой области от 14.11.2025 N 70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3.11.2025) {КонсультантПлюс}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14.11.2025 N 702-ОЗ)</w:t>
            </w:r>
          </w:p>
        </w:tc>
      </w:tr>
      <w:tr w:rsidR="003A5DA3" w14:paraId="154A73BA" w14:textId="77777777" w:rsidTr="00DC65C5">
        <w:tc>
          <w:tcPr>
            <w:tcW w:w="2608" w:type="dxa"/>
          </w:tcPr>
          <w:p w14:paraId="047734D9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Субсидии бюджетам субъектов Российской Федерации на 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</w:t>
            </w:r>
          </w:p>
        </w:tc>
        <w:tc>
          <w:tcPr>
            <w:tcW w:w="2154" w:type="dxa"/>
          </w:tcPr>
          <w:p w14:paraId="6C331D48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12 226 900,00</w:t>
            </w:r>
          </w:p>
        </w:tc>
        <w:tc>
          <w:tcPr>
            <w:tcW w:w="2154" w:type="dxa"/>
          </w:tcPr>
          <w:p w14:paraId="7FF732B0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54" w:type="dxa"/>
          </w:tcPr>
          <w:p w14:paraId="49607A8E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3A5DA3" w14:paraId="02BBE88B" w14:textId="77777777" w:rsidTr="00DC65C5">
        <w:tc>
          <w:tcPr>
            <w:tcW w:w="2608" w:type="dxa"/>
          </w:tcPr>
          <w:p w14:paraId="64466DC0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 xml:space="preserve">Субсидии бюджетам субъектов Российской Федерации на организацию центров здоровья для взрослых </w:t>
            </w:r>
            <w:r>
              <w:rPr>
                <w:sz w:val="24"/>
              </w:rPr>
              <w:lastRenderedPageBreak/>
              <w:t>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2154" w:type="dxa"/>
          </w:tcPr>
          <w:p w14:paraId="7CED4E04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3 363 300,00</w:t>
            </w:r>
          </w:p>
        </w:tc>
        <w:tc>
          <w:tcPr>
            <w:tcW w:w="2154" w:type="dxa"/>
          </w:tcPr>
          <w:p w14:paraId="36D6E58A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1 679 000,00</w:t>
            </w:r>
          </w:p>
        </w:tc>
        <w:tc>
          <w:tcPr>
            <w:tcW w:w="2154" w:type="dxa"/>
          </w:tcPr>
          <w:p w14:paraId="6D30C329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1 305 900,00</w:t>
            </w:r>
          </w:p>
        </w:tc>
      </w:tr>
      <w:tr w:rsidR="003A5DA3" w14:paraId="0E3B92A2" w14:textId="77777777" w:rsidTr="00DC65C5">
        <w:tc>
          <w:tcPr>
            <w:tcW w:w="2608" w:type="dxa"/>
          </w:tcPr>
          <w:p w14:paraId="7DD4DEA8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Субсидии бюджетам субъектов Российской Федерации на проведение ремонта и (или) материально-технического оснащения региональных и (или) муниципальных филармоний</w:t>
            </w:r>
          </w:p>
        </w:tc>
        <w:tc>
          <w:tcPr>
            <w:tcW w:w="2154" w:type="dxa"/>
          </w:tcPr>
          <w:p w14:paraId="6A6EBBC8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54" w:type="dxa"/>
          </w:tcPr>
          <w:p w14:paraId="3526D607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32 760 000,00</w:t>
            </w:r>
          </w:p>
        </w:tc>
        <w:tc>
          <w:tcPr>
            <w:tcW w:w="2154" w:type="dxa"/>
          </w:tcPr>
          <w:p w14:paraId="2DED9360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31 680 000,00</w:t>
            </w:r>
          </w:p>
        </w:tc>
      </w:tr>
      <w:tr w:rsidR="003A5DA3" w14:paraId="191B52C2" w14:textId="77777777" w:rsidTr="00DC65C5">
        <w:tc>
          <w:tcPr>
            <w:tcW w:w="2608" w:type="dxa"/>
          </w:tcPr>
          <w:p w14:paraId="1E7512A4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Субсидии бюджетам субъектов Российской Федерации на поддержку работников отрасли культуры, прибывших (переехавших) в населенные пункты регионов Российской Федерации с числом жителей до 50 тысяч человек</w:t>
            </w:r>
          </w:p>
        </w:tc>
        <w:tc>
          <w:tcPr>
            <w:tcW w:w="2154" w:type="dxa"/>
          </w:tcPr>
          <w:p w14:paraId="0C58E37D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29 930 000,00</w:t>
            </w:r>
          </w:p>
        </w:tc>
        <w:tc>
          <w:tcPr>
            <w:tcW w:w="2154" w:type="dxa"/>
          </w:tcPr>
          <w:p w14:paraId="491BF7F2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54" w:type="dxa"/>
          </w:tcPr>
          <w:p w14:paraId="5103C7F8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3A5DA3" w14:paraId="6B6CE07E" w14:textId="77777777" w:rsidTr="00DC65C5">
        <w:tc>
          <w:tcPr>
            <w:tcW w:w="2608" w:type="dxa"/>
          </w:tcPr>
          <w:p w14:paraId="484291E6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Субсидии бюджетам субъектов Российской Федерации на обеспечение закупки авиационных работ в целях оказания медицинской помощи</w:t>
            </w:r>
          </w:p>
        </w:tc>
        <w:tc>
          <w:tcPr>
            <w:tcW w:w="2154" w:type="dxa"/>
          </w:tcPr>
          <w:p w14:paraId="3CE411F3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3 415 500,00</w:t>
            </w:r>
          </w:p>
        </w:tc>
        <w:tc>
          <w:tcPr>
            <w:tcW w:w="2154" w:type="dxa"/>
          </w:tcPr>
          <w:p w14:paraId="1491789D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3 158 300,00</w:t>
            </w:r>
          </w:p>
        </w:tc>
        <w:tc>
          <w:tcPr>
            <w:tcW w:w="2154" w:type="dxa"/>
          </w:tcPr>
          <w:p w14:paraId="2BCCD0A4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2 944 200,00</w:t>
            </w:r>
          </w:p>
        </w:tc>
      </w:tr>
      <w:tr w:rsidR="003A5DA3" w14:paraId="1AE64341" w14:textId="77777777" w:rsidTr="00DC65C5">
        <w:tc>
          <w:tcPr>
            <w:tcW w:w="2608" w:type="dxa"/>
          </w:tcPr>
          <w:p w14:paraId="4AED3576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lastRenderedPageBreak/>
              <w:t>Субсидии бюджетам субъектов Российской Федерации на реализацию программ формирования современной городской среды</w:t>
            </w:r>
          </w:p>
        </w:tc>
        <w:tc>
          <w:tcPr>
            <w:tcW w:w="2154" w:type="dxa"/>
          </w:tcPr>
          <w:p w14:paraId="0928DB18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297 120 700,00</w:t>
            </w:r>
          </w:p>
        </w:tc>
        <w:tc>
          <w:tcPr>
            <w:tcW w:w="2154" w:type="dxa"/>
          </w:tcPr>
          <w:p w14:paraId="7F69D86B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276 386 300,00</w:t>
            </w:r>
          </w:p>
        </w:tc>
        <w:tc>
          <w:tcPr>
            <w:tcW w:w="2154" w:type="dxa"/>
          </w:tcPr>
          <w:p w14:paraId="1AA083A0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256 620 200,00</w:t>
            </w:r>
          </w:p>
        </w:tc>
      </w:tr>
      <w:tr w:rsidR="003A5DA3" w14:paraId="0265DB43" w14:textId="77777777" w:rsidTr="00DC65C5">
        <w:tc>
          <w:tcPr>
            <w:tcW w:w="2608" w:type="dxa"/>
          </w:tcPr>
          <w:p w14:paraId="0EAEDBF3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Субсидии бюджетам субъектов Российской Федерации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2154" w:type="dxa"/>
          </w:tcPr>
          <w:p w14:paraId="6538A9C1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44 927 900,00</w:t>
            </w:r>
          </w:p>
        </w:tc>
        <w:tc>
          <w:tcPr>
            <w:tcW w:w="2154" w:type="dxa"/>
          </w:tcPr>
          <w:p w14:paraId="49D53EF5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54" w:type="dxa"/>
          </w:tcPr>
          <w:p w14:paraId="14DD21C9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3A5DA3" w14:paraId="46785666" w14:textId="77777777" w:rsidTr="00DC65C5">
        <w:tblPrEx>
          <w:tblBorders>
            <w:insideH w:val="nil"/>
          </w:tblBorders>
        </w:tblPrEx>
        <w:tc>
          <w:tcPr>
            <w:tcW w:w="2608" w:type="dxa"/>
            <w:tcBorders>
              <w:bottom w:val="nil"/>
            </w:tcBorders>
          </w:tcPr>
          <w:p w14:paraId="18995882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 xml:space="preserve">Субсидии бюджетам субъектов Российской Федерации на достижение показателей государственной </w:t>
            </w:r>
            <w:hyperlink r:id="rId27" w:tooltip="Постановление Правительства РФ от 24.12.2021 N 2439 (ред. от 09.04.2025) &quot;Об утверждении государственной программы Российской Федерации &quot;Развитие туризма&quot; {КонсультантПлюс}">
              <w:r>
                <w:rPr>
                  <w:color w:val="0000FF"/>
                  <w:sz w:val="24"/>
                </w:rPr>
                <w:t>программы</w:t>
              </w:r>
            </w:hyperlink>
            <w:r>
              <w:rPr>
                <w:sz w:val="24"/>
              </w:rPr>
              <w:t xml:space="preserve"> Российской Федерации "Развитие туризма"</w:t>
            </w:r>
          </w:p>
        </w:tc>
        <w:tc>
          <w:tcPr>
            <w:tcW w:w="2154" w:type="dxa"/>
            <w:tcBorders>
              <w:bottom w:val="nil"/>
            </w:tcBorders>
          </w:tcPr>
          <w:p w14:paraId="4DE52B6D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87 175 700,00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6BBFC7EA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57 928 800,00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37655B9D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57 928 800,00</w:t>
            </w:r>
          </w:p>
        </w:tc>
      </w:tr>
      <w:tr w:rsidR="003A5DA3" w14:paraId="779820EC" w14:textId="77777777" w:rsidTr="00DC65C5">
        <w:tblPrEx>
          <w:tblBorders>
            <w:insideH w:val="nil"/>
          </w:tblBorders>
        </w:tblPrEx>
        <w:tc>
          <w:tcPr>
            <w:tcW w:w="9070" w:type="dxa"/>
            <w:gridSpan w:val="4"/>
            <w:tcBorders>
              <w:top w:val="nil"/>
            </w:tcBorders>
          </w:tcPr>
          <w:p w14:paraId="11976205" w14:textId="77777777" w:rsidR="003A5DA3" w:rsidRDefault="003A5DA3" w:rsidP="00DC65C5">
            <w:pPr>
              <w:pStyle w:val="ConsPlusNormal"/>
              <w:jc w:val="both"/>
            </w:pPr>
            <w:r>
              <w:rPr>
                <w:sz w:val="24"/>
              </w:rPr>
              <w:t xml:space="preserve">(в ред. </w:t>
            </w:r>
            <w:hyperlink r:id="rId28" w:tooltip="Закон Липецкой области от 25.09.2025 N 68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5.09.2025) {КонсультантПлюс}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25.09.2025 N 684-ОЗ)</w:t>
            </w:r>
          </w:p>
        </w:tc>
      </w:tr>
      <w:tr w:rsidR="003A5DA3" w14:paraId="6B85D0EC" w14:textId="77777777" w:rsidTr="00DC65C5">
        <w:tblPrEx>
          <w:tblBorders>
            <w:insideH w:val="nil"/>
          </w:tblBorders>
        </w:tblPrEx>
        <w:tc>
          <w:tcPr>
            <w:tcW w:w="2608" w:type="dxa"/>
            <w:tcBorders>
              <w:bottom w:val="nil"/>
            </w:tcBorders>
          </w:tcPr>
          <w:p w14:paraId="2233E609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Субсидии бюджетам субъектов Российской Федерации на обеспечение комплексного развития сельских территорий</w:t>
            </w:r>
          </w:p>
        </w:tc>
        <w:tc>
          <w:tcPr>
            <w:tcW w:w="2154" w:type="dxa"/>
            <w:tcBorders>
              <w:bottom w:val="nil"/>
            </w:tcBorders>
          </w:tcPr>
          <w:p w14:paraId="3C0CBB1D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166 765 600,00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4F732B30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785 932 800,00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104CC09C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700 172 300,00</w:t>
            </w:r>
          </w:p>
        </w:tc>
      </w:tr>
      <w:tr w:rsidR="003A5DA3" w14:paraId="100E637D" w14:textId="77777777" w:rsidTr="00DC65C5">
        <w:tblPrEx>
          <w:tblBorders>
            <w:insideH w:val="nil"/>
          </w:tblBorders>
        </w:tblPrEx>
        <w:tc>
          <w:tcPr>
            <w:tcW w:w="9070" w:type="dxa"/>
            <w:gridSpan w:val="4"/>
            <w:tcBorders>
              <w:top w:val="nil"/>
            </w:tcBorders>
          </w:tcPr>
          <w:p w14:paraId="07ACED0B" w14:textId="77777777" w:rsidR="003A5DA3" w:rsidRDefault="003A5DA3" w:rsidP="00DC65C5">
            <w:pPr>
              <w:pStyle w:val="ConsPlusNormal"/>
              <w:jc w:val="both"/>
            </w:pPr>
            <w:r>
              <w:rPr>
                <w:sz w:val="24"/>
              </w:rPr>
              <w:t xml:space="preserve">(в ред. </w:t>
            </w:r>
            <w:hyperlink r:id="rId29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11.04.2025 N 634-ОЗ)</w:t>
            </w:r>
          </w:p>
        </w:tc>
      </w:tr>
      <w:tr w:rsidR="003A5DA3" w14:paraId="4E2685BC" w14:textId="77777777" w:rsidTr="00DC65C5">
        <w:tc>
          <w:tcPr>
            <w:tcW w:w="2608" w:type="dxa"/>
          </w:tcPr>
          <w:p w14:paraId="130B777F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Субсидии бюджетам субъектов Российской Федерации на модернизацию региональных и муниципальных театров</w:t>
            </w:r>
          </w:p>
        </w:tc>
        <w:tc>
          <w:tcPr>
            <w:tcW w:w="2154" w:type="dxa"/>
          </w:tcPr>
          <w:p w14:paraId="39F408BF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32 218 600,00</w:t>
            </w:r>
          </w:p>
        </w:tc>
        <w:tc>
          <w:tcPr>
            <w:tcW w:w="2154" w:type="dxa"/>
          </w:tcPr>
          <w:p w14:paraId="62005769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45 869 200,00</w:t>
            </w:r>
          </w:p>
        </w:tc>
        <w:tc>
          <w:tcPr>
            <w:tcW w:w="2154" w:type="dxa"/>
          </w:tcPr>
          <w:p w14:paraId="422630AF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31 487 100,00</w:t>
            </w:r>
          </w:p>
        </w:tc>
      </w:tr>
      <w:tr w:rsidR="003A5DA3" w14:paraId="7FF3903C" w14:textId="77777777" w:rsidTr="00DC65C5">
        <w:tc>
          <w:tcPr>
            <w:tcW w:w="2608" w:type="dxa"/>
          </w:tcPr>
          <w:p w14:paraId="36E5672C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 xml:space="preserve">Субсидии бюджетам субъектов Российской Федерации на </w:t>
            </w:r>
            <w:r>
              <w:rPr>
                <w:sz w:val="24"/>
              </w:rPr>
              <w:lastRenderedPageBreak/>
              <w:t>оснащение региональных и муниципальных театров, находящихся в городах с численностью населения более 300 тысяч человек</w:t>
            </w:r>
          </w:p>
        </w:tc>
        <w:tc>
          <w:tcPr>
            <w:tcW w:w="2154" w:type="dxa"/>
          </w:tcPr>
          <w:p w14:paraId="19B3CFB7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17 862 300,00</w:t>
            </w:r>
          </w:p>
        </w:tc>
        <w:tc>
          <w:tcPr>
            <w:tcW w:w="2154" w:type="dxa"/>
          </w:tcPr>
          <w:p w14:paraId="223452F5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54" w:type="dxa"/>
          </w:tcPr>
          <w:p w14:paraId="4C5F52AD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3A5DA3" w14:paraId="055A5640" w14:textId="77777777" w:rsidTr="00DC65C5">
        <w:tc>
          <w:tcPr>
            <w:tcW w:w="2608" w:type="dxa"/>
          </w:tcPr>
          <w:p w14:paraId="3DF14263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Субсидии бюджетам субъектов Российской Федерации на 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2154" w:type="dxa"/>
          </w:tcPr>
          <w:p w14:paraId="6B8C9BB7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143 056 400,00</w:t>
            </w:r>
          </w:p>
        </w:tc>
        <w:tc>
          <w:tcPr>
            <w:tcW w:w="2154" w:type="dxa"/>
          </w:tcPr>
          <w:p w14:paraId="0C3EADD3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137 349 700,00</w:t>
            </w:r>
          </w:p>
        </w:tc>
        <w:tc>
          <w:tcPr>
            <w:tcW w:w="2154" w:type="dxa"/>
          </w:tcPr>
          <w:p w14:paraId="5B9F3252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134 869 700,00</w:t>
            </w:r>
          </w:p>
        </w:tc>
      </w:tr>
      <w:tr w:rsidR="003A5DA3" w14:paraId="4D561D4C" w14:textId="77777777" w:rsidTr="00DC65C5">
        <w:tc>
          <w:tcPr>
            <w:tcW w:w="2608" w:type="dxa"/>
          </w:tcPr>
          <w:p w14:paraId="75AB7C49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Субсидии бюджетам субъектов Российской Федерации на техническое оснащение региональных и муниципальных музеев</w:t>
            </w:r>
          </w:p>
        </w:tc>
        <w:tc>
          <w:tcPr>
            <w:tcW w:w="2154" w:type="dxa"/>
          </w:tcPr>
          <w:p w14:paraId="4ECBEEB6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10 000 000,00</w:t>
            </w:r>
          </w:p>
        </w:tc>
        <w:tc>
          <w:tcPr>
            <w:tcW w:w="2154" w:type="dxa"/>
          </w:tcPr>
          <w:p w14:paraId="00918F11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25 000 000,00</w:t>
            </w:r>
          </w:p>
        </w:tc>
        <w:tc>
          <w:tcPr>
            <w:tcW w:w="2154" w:type="dxa"/>
          </w:tcPr>
          <w:p w14:paraId="6B2A3592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33 000 000,00</w:t>
            </w:r>
          </w:p>
        </w:tc>
      </w:tr>
      <w:tr w:rsidR="003A5DA3" w14:paraId="70F80A6C" w14:textId="77777777" w:rsidTr="00DC65C5">
        <w:tc>
          <w:tcPr>
            <w:tcW w:w="2608" w:type="dxa"/>
          </w:tcPr>
          <w:p w14:paraId="7BAECA57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Субсидии бюджетам субъектов Российской Федерации в целях софинансирования расходных обязательств субъектов Российской Федерации, возникающих при реализации региональных программ развития промышленности</w:t>
            </w:r>
          </w:p>
        </w:tc>
        <w:tc>
          <w:tcPr>
            <w:tcW w:w="2154" w:type="dxa"/>
          </w:tcPr>
          <w:p w14:paraId="7B9574B9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32 852 800,00</w:t>
            </w:r>
          </w:p>
        </w:tc>
        <w:tc>
          <w:tcPr>
            <w:tcW w:w="2154" w:type="dxa"/>
          </w:tcPr>
          <w:p w14:paraId="2FABC6A2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54" w:type="dxa"/>
          </w:tcPr>
          <w:p w14:paraId="6BEFFE34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3A5DA3" w14:paraId="29288E62" w14:textId="77777777" w:rsidTr="00DC65C5">
        <w:tc>
          <w:tcPr>
            <w:tcW w:w="2608" w:type="dxa"/>
          </w:tcPr>
          <w:p w14:paraId="76B4C30C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Субсидии бюджетам субъектов Российской Федерации на модернизацию региональных и муниципальных музеев</w:t>
            </w:r>
          </w:p>
        </w:tc>
        <w:tc>
          <w:tcPr>
            <w:tcW w:w="2154" w:type="dxa"/>
          </w:tcPr>
          <w:p w14:paraId="0FABA045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25 000 000,00</w:t>
            </w:r>
          </w:p>
        </w:tc>
        <w:tc>
          <w:tcPr>
            <w:tcW w:w="2154" w:type="dxa"/>
          </w:tcPr>
          <w:p w14:paraId="463022C0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18 417 200,00</w:t>
            </w:r>
          </w:p>
        </w:tc>
        <w:tc>
          <w:tcPr>
            <w:tcW w:w="2154" w:type="dxa"/>
          </w:tcPr>
          <w:p w14:paraId="3FB1F59E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3A5DA3" w14:paraId="03264FD0" w14:textId="77777777" w:rsidTr="00DC65C5">
        <w:tc>
          <w:tcPr>
            <w:tcW w:w="2608" w:type="dxa"/>
          </w:tcPr>
          <w:p w14:paraId="13EB133B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lastRenderedPageBreak/>
              <w:t>Субсидии бюджетам субъектов Российской Федерации на проведение мелиоративных мероприятий</w:t>
            </w:r>
          </w:p>
        </w:tc>
        <w:tc>
          <w:tcPr>
            <w:tcW w:w="2154" w:type="dxa"/>
          </w:tcPr>
          <w:p w14:paraId="3C4D78CE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64 449 700,00</w:t>
            </w:r>
          </w:p>
        </w:tc>
        <w:tc>
          <w:tcPr>
            <w:tcW w:w="2154" w:type="dxa"/>
          </w:tcPr>
          <w:p w14:paraId="03203D6C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54" w:type="dxa"/>
          </w:tcPr>
          <w:p w14:paraId="06E10FC3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3A5DA3" w14:paraId="11CDF449" w14:textId="77777777" w:rsidTr="00DC65C5">
        <w:tc>
          <w:tcPr>
            <w:tcW w:w="2608" w:type="dxa"/>
          </w:tcPr>
          <w:p w14:paraId="6FD089DC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Субсидии бюджетам субъектов Российской Федерации на подготовку проектов межевания земельных участков и на проведение кадастровых работ</w:t>
            </w:r>
          </w:p>
        </w:tc>
        <w:tc>
          <w:tcPr>
            <w:tcW w:w="2154" w:type="dxa"/>
          </w:tcPr>
          <w:p w14:paraId="2E45AD6C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773 800,00</w:t>
            </w:r>
          </w:p>
        </w:tc>
        <w:tc>
          <w:tcPr>
            <w:tcW w:w="2154" w:type="dxa"/>
          </w:tcPr>
          <w:p w14:paraId="421ACC7F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54" w:type="dxa"/>
          </w:tcPr>
          <w:p w14:paraId="1923E9D3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3A5DA3" w14:paraId="34C60C1D" w14:textId="77777777" w:rsidTr="00DC65C5">
        <w:tc>
          <w:tcPr>
            <w:tcW w:w="2608" w:type="dxa"/>
          </w:tcPr>
          <w:p w14:paraId="25214394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Субсидии бюджетам субъектов Российской Федерации на реализацию мероприятий по модернизации школьных систем образования</w:t>
            </w:r>
          </w:p>
        </w:tc>
        <w:tc>
          <w:tcPr>
            <w:tcW w:w="2154" w:type="dxa"/>
          </w:tcPr>
          <w:p w14:paraId="082A3AF1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745 960 700,00</w:t>
            </w:r>
          </w:p>
        </w:tc>
        <w:tc>
          <w:tcPr>
            <w:tcW w:w="2154" w:type="dxa"/>
          </w:tcPr>
          <w:p w14:paraId="5723EF8A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2 277 875 500,00</w:t>
            </w:r>
          </w:p>
        </w:tc>
        <w:tc>
          <w:tcPr>
            <w:tcW w:w="2154" w:type="dxa"/>
          </w:tcPr>
          <w:p w14:paraId="18A95F9F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1 081 933 900,00</w:t>
            </w:r>
          </w:p>
        </w:tc>
      </w:tr>
      <w:tr w:rsidR="003A5DA3" w14:paraId="2CAAC424" w14:textId="77777777" w:rsidTr="00DC65C5">
        <w:tc>
          <w:tcPr>
            <w:tcW w:w="2608" w:type="dxa"/>
          </w:tcPr>
          <w:p w14:paraId="2CCB749A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Субсидии бюджетам субъектов Российской Федерации на 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2154" w:type="dxa"/>
          </w:tcPr>
          <w:p w14:paraId="1444F70A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42 042 300,00</w:t>
            </w:r>
          </w:p>
        </w:tc>
        <w:tc>
          <w:tcPr>
            <w:tcW w:w="2154" w:type="dxa"/>
          </w:tcPr>
          <w:p w14:paraId="34C5EBDD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18 522 600,00</w:t>
            </w:r>
          </w:p>
        </w:tc>
        <w:tc>
          <w:tcPr>
            <w:tcW w:w="2154" w:type="dxa"/>
          </w:tcPr>
          <w:p w14:paraId="27F63DBA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18 277 000,00</w:t>
            </w:r>
          </w:p>
        </w:tc>
      </w:tr>
      <w:tr w:rsidR="003A5DA3" w14:paraId="00D11604" w14:textId="77777777" w:rsidTr="00DC65C5">
        <w:tc>
          <w:tcPr>
            <w:tcW w:w="2608" w:type="dxa"/>
          </w:tcPr>
          <w:p w14:paraId="2E335C11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 xml:space="preserve">Субсидии бюджетам субъектов Российской Федерации на софинансирование закупки и монтажа оборудования для создания "умных" </w:t>
            </w:r>
            <w:r>
              <w:rPr>
                <w:sz w:val="24"/>
              </w:rPr>
              <w:lastRenderedPageBreak/>
              <w:t>спортивных площадок</w:t>
            </w:r>
          </w:p>
        </w:tc>
        <w:tc>
          <w:tcPr>
            <w:tcW w:w="2154" w:type="dxa"/>
          </w:tcPr>
          <w:p w14:paraId="035FBA7E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8 760 000,00</w:t>
            </w:r>
          </w:p>
        </w:tc>
        <w:tc>
          <w:tcPr>
            <w:tcW w:w="2154" w:type="dxa"/>
          </w:tcPr>
          <w:p w14:paraId="0A821DBD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25 200 000,00</w:t>
            </w:r>
          </w:p>
        </w:tc>
        <w:tc>
          <w:tcPr>
            <w:tcW w:w="2154" w:type="dxa"/>
          </w:tcPr>
          <w:p w14:paraId="3CBB8459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29 040 000,00</w:t>
            </w:r>
          </w:p>
        </w:tc>
      </w:tr>
      <w:tr w:rsidR="003A5DA3" w14:paraId="5A4F0F95" w14:textId="77777777" w:rsidTr="00DC65C5">
        <w:tblPrEx>
          <w:tblBorders>
            <w:insideH w:val="nil"/>
          </w:tblBorders>
        </w:tblPrEx>
        <w:tc>
          <w:tcPr>
            <w:tcW w:w="2608" w:type="dxa"/>
            <w:tcBorders>
              <w:bottom w:val="nil"/>
            </w:tcBorders>
          </w:tcPr>
          <w:p w14:paraId="70463619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</w:t>
            </w:r>
          </w:p>
        </w:tc>
        <w:tc>
          <w:tcPr>
            <w:tcW w:w="2154" w:type="dxa"/>
            <w:tcBorders>
              <w:bottom w:val="nil"/>
            </w:tcBorders>
          </w:tcPr>
          <w:p w14:paraId="50964216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1 226 264 800,00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2F7225AD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491C35F7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3A5DA3" w14:paraId="29709D60" w14:textId="77777777" w:rsidTr="00DC65C5">
        <w:tblPrEx>
          <w:tblBorders>
            <w:insideH w:val="nil"/>
          </w:tblBorders>
        </w:tblPrEx>
        <w:tc>
          <w:tcPr>
            <w:tcW w:w="9070" w:type="dxa"/>
            <w:gridSpan w:val="4"/>
            <w:tcBorders>
              <w:top w:val="nil"/>
            </w:tcBorders>
          </w:tcPr>
          <w:p w14:paraId="2615B294" w14:textId="77777777" w:rsidR="003A5DA3" w:rsidRDefault="003A5DA3" w:rsidP="00DC65C5">
            <w:pPr>
              <w:pStyle w:val="ConsPlusNormal"/>
              <w:jc w:val="both"/>
            </w:pPr>
            <w:r>
              <w:rPr>
                <w:sz w:val="24"/>
              </w:rPr>
              <w:t xml:space="preserve">(строка введена </w:t>
            </w:r>
            <w:hyperlink r:id="rId30" w:tooltip="Закон Липецкой области от 11.06.2025 N 661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6.2025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11.06.2025 N 661-ОЗ)</w:t>
            </w:r>
          </w:p>
        </w:tc>
      </w:tr>
      <w:tr w:rsidR="003A5DA3" w14:paraId="339DA4C3" w14:textId="77777777" w:rsidTr="00DC65C5">
        <w:tblPrEx>
          <w:tblBorders>
            <w:insideH w:val="nil"/>
          </w:tblBorders>
        </w:tblPrEx>
        <w:tc>
          <w:tcPr>
            <w:tcW w:w="2608" w:type="dxa"/>
            <w:tcBorders>
              <w:bottom w:val="nil"/>
            </w:tcBorders>
          </w:tcPr>
          <w:p w14:paraId="60523BE6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Субсидии бюджетам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2154" w:type="dxa"/>
            <w:tcBorders>
              <w:bottom w:val="nil"/>
            </w:tcBorders>
          </w:tcPr>
          <w:p w14:paraId="4DD0C018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9 569 300,00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5C6634E1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5807859C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3A5DA3" w14:paraId="7CF532E1" w14:textId="77777777" w:rsidTr="00DC65C5">
        <w:tblPrEx>
          <w:tblBorders>
            <w:insideH w:val="nil"/>
          </w:tblBorders>
        </w:tblPrEx>
        <w:tc>
          <w:tcPr>
            <w:tcW w:w="9070" w:type="dxa"/>
            <w:gridSpan w:val="4"/>
            <w:tcBorders>
              <w:top w:val="nil"/>
            </w:tcBorders>
          </w:tcPr>
          <w:p w14:paraId="41C6A6AE" w14:textId="77777777" w:rsidR="003A5DA3" w:rsidRDefault="003A5DA3" w:rsidP="00DC65C5">
            <w:pPr>
              <w:pStyle w:val="ConsPlusNormal"/>
              <w:jc w:val="both"/>
            </w:pPr>
            <w:r>
              <w:rPr>
                <w:sz w:val="24"/>
              </w:rPr>
              <w:t xml:space="preserve">(строка введена </w:t>
            </w:r>
            <w:hyperlink r:id="rId31" w:tooltip="Закон Липецкой области от 14.11.2025 N 70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3.11.2025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14.11.2025 N 702-ОЗ)</w:t>
            </w:r>
          </w:p>
        </w:tc>
      </w:tr>
      <w:tr w:rsidR="003A5DA3" w14:paraId="4358FF71" w14:textId="77777777" w:rsidTr="00DC65C5">
        <w:tblPrEx>
          <w:tblBorders>
            <w:insideH w:val="nil"/>
          </w:tblBorders>
        </w:tblPrEx>
        <w:tc>
          <w:tcPr>
            <w:tcW w:w="2608" w:type="dxa"/>
            <w:tcBorders>
              <w:bottom w:val="nil"/>
            </w:tcBorders>
          </w:tcPr>
          <w:p w14:paraId="65ADE17D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Субсидии бюджетам субъектов Российской Федерации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2154" w:type="dxa"/>
            <w:tcBorders>
              <w:bottom w:val="nil"/>
            </w:tcBorders>
          </w:tcPr>
          <w:p w14:paraId="5AB06D12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1 625 445 400,00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3D5544A0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0B3675FC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3A5DA3" w14:paraId="3580AAC3" w14:textId="77777777" w:rsidTr="00DC65C5">
        <w:tblPrEx>
          <w:tblBorders>
            <w:insideH w:val="nil"/>
          </w:tblBorders>
        </w:tblPrEx>
        <w:tc>
          <w:tcPr>
            <w:tcW w:w="9070" w:type="dxa"/>
            <w:gridSpan w:val="4"/>
            <w:tcBorders>
              <w:top w:val="nil"/>
            </w:tcBorders>
          </w:tcPr>
          <w:p w14:paraId="484C630C" w14:textId="77777777" w:rsidR="003A5DA3" w:rsidRDefault="003A5DA3" w:rsidP="00DC65C5">
            <w:pPr>
              <w:pStyle w:val="ConsPlusNormal"/>
              <w:jc w:val="both"/>
            </w:pPr>
            <w:r>
              <w:rPr>
                <w:sz w:val="24"/>
              </w:rPr>
              <w:t xml:space="preserve">(строка введена </w:t>
            </w:r>
            <w:hyperlink r:id="rId32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11.04.2025 N 634-ОЗ)</w:t>
            </w:r>
          </w:p>
        </w:tc>
      </w:tr>
      <w:tr w:rsidR="003A5DA3" w14:paraId="54D63F49" w14:textId="77777777" w:rsidTr="00DC65C5">
        <w:tblPrEx>
          <w:tblBorders>
            <w:insideH w:val="nil"/>
          </w:tblBorders>
        </w:tblPrEx>
        <w:tc>
          <w:tcPr>
            <w:tcW w:w="2608" w:type="dxa"/>
            <w:tcBorders>
              <w:bottom w:val="nil"/>
            </w:tcBorders>
          </w:tcPr>
          <w:p w14:paraId="2423C7CB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Прочие субсидии бюджетам субъектов Российской Федерации</w:t>
            </w:r>
          </w:p>
        </w:tc>
        <w:tc>
          <w:tcPr>
            <w:tcW w:w="2154" w:type="dxa"/>
            <w:tcBorders>
              <w:bottom w:val="nil"/>
            </w:tcBorders>
          </w:tcPr>
          <w:p w14:paraId="0BB47F21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2 190 000,00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267DDA4D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65 576 000,00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452C701F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63 414 100,00</w:t>
            </w:r>
          </w:p>
        </w:tc>
      </w:tr>
      <w:tr w:rsidR="003A5DA3" w14:paraId="449512AC" w14:textId="77777777" w:rsidTr="00DC65C5">
        <w:tblPrEx>
          <w:tblBorders>
            <w:insideH w:val="nil"/>
          </w:tblBorders>
        </w:tblPrEx>
        <w:tc>
          <w:tcPr>
            <w:tcW w:w="9070" w:type="dxa"/>
            <w:gridSpan w:val="4"/>
            <w:tcBorders>
              <w:top w:val="nil"/>
            </w:tcBorders>
          </w:tcPr>
          <w:p w14:paraId="3A46AE2F" w14:textId="77777777" w:rsidR="003A5DA3" w:rsidRDefault="003A5DA3" w:rsidP="00DC65C5">
            <w:pPr>
              <w:pStyle w:val="ConsPlusNormal"/>
              <w:jc w:val="both"/>
            </w:pPr>
            <w:r>
              <w:rPr>
                <w:sz w:val="24"/>
              </w:rPr>
              <w:t xml:space="preserve">(в ред. </w:t>
            </w:r>
            <w:hyperlink r:id="rId33" w:tooltip="Закон Липецкой области от 14.11.2025 N 70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3.11.2025) {КонсультантПлюс}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14.11.2025 N 702-ОЗ)</w:t>
            </w:r>
          </w:p>
        </w:tc>
      </w:tr>
      <w:tr w:rsidR="003A5DA3" w14:paraId="7444F7ED" w14:textId="77777777" w:rsidTr="00DC65C5">
        <w:tc>
          <w:tcPr>
            <w:tcW w:w="2608" w:type="dxa"/>
          </w:tcPr>
          <w:p w14:paraId="25FA22E8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 xml:space="preserve">Субвенции бюджетам субъектов Российской Федерации на создание и развитие (модернизацию) объектов лесного </w:t>
            </w:r>
            <w:r>
              <w:rPr>
                <w:sz w:val="24"/>
              </w:rPr>
              <w:lastRenderedPageBreak/>
              <w:t>семеноводства и питомнических хозяйств</w:t>
            </w:r>
          </w:p>
        </w:tc>
        <w:tc>
          <w:tcPr>
            <w:tcW w:w="2154" w:type="dxa"/>
          </w:tcPr>
          <w:p w14:paraId="0819F0A2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0,00</w:t>
            </w:r>
          </w:p>
        </w:tc>
        <w:tc>
          <w:tcPr>
            <w:tcW w:w="2154" w:type="dxa"/>
          </w:tcPr>
          <w:p w14:paraId="66311BDD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7 472 100,00</w:t>
            </w:r>
          </w:p>
        </w:tc>
        <w:tc>
          <w:tcPr>
            <w:tcW w:w="2154" w:type="dxa"/>
          </w:tcPr>
          <w:p w14:paraId="0506E327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26 125 500,00</w:t>
            </w:r>
          </w:p>
        </w:tc>
      </w:tr>
      <w:tr w:rsidR="003A5DA3" w14:paraId="72838456" w14:textId="77777777" w:rsidTr="00DC65C5">
        <w:tc>
          <w:tcPr>
            <w:tcW w:w="2608" w:type="dxa"/>
          </w:tcPr>
          <w:p w14:paraId="14E8381C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Субвенции бюджетам субъектов Российской Федерации на улучшение экологического состояния гидрографической сети</w:t>
            </w:r>
          </w:p>
        </w:tc>
        <w:tc>
          <w:tcPr>
            <w:tcW w:w="2154" w:type="dxa"/>
          </w:tcPr>
          <w:p w14:paraId="2BBD4B23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54" w:type="dxa"/>
          </w:tcPr>
          <w:p w14:paraId="17F843B3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10 000 000,00</w:t>
            </w:r>
          </w:p>
        </w:tc>
        <w:tc>
          <w:tcPr>
            <w:tcW w:w="2154" w:type="dxa"/>
          </w:tcPr>
          <w:p w14:paraId="2A49F688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160 000 000,00</w:t>
            </w:r>
          </w:p>
        </w:tc>
      </w:tr>
      <w:tr w:rsidR="003A5DA3" w14:paraId="49667DA2" w14:textId="77777777" w:rsidTr="00DC65C5">
        <w:tblPrEx>
          <w:tblBorders>
            <w:insideH w:val="nil"/>
          </w:tblBorders>
        </w:tblPrEx>
        <w:tc>
          <w:tcPr>
            <w:tcW w:w="2608" w:type="dxa"/>
            <w:tcBorders>
              <w:bottom w:val="nil"/>
            </w:tcBorders>
          </w:tcPr>
          <w:p w14:paraId="3A78DBA4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Субвенции бюджетам субъектов Российской Федерации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154" w:type="dxa"/>
            <w:tcBorders>
              <w:bottom w:val="nil"/>
            </w:tcBorders>
          </w:tcPr>
          <w:p w14:paraId="498EFAEB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47 878 600,00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0D3CE922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51 882 600,00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74C87612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53 693 400,00</w:t>
            </w:r>
          </w:p>
        </w:tc>
      </w:tr>
      <w:tr w:rsidR="003A5DA3" w14:paraId="0BD6FDF0" w14:textId="77777777" w:rsidTr="00DC65C5">
        <w:tblPrEx>
          <w:tblBorders>
            <w:insideH w:val="nil"/>
          </w:tblBorders>
        </w:tblPrEx>
        <w:tc>
          <w:tcPr>
            <w:tcW w:w="9070" w:type="dxa"/>
            <w:gridSpan w:val="4"/>
            <w:tcBorders>
              <w:top w:val="nil"/>
            </w:tcBorders>
          </w:tcPr>
          <w:p w14:paraId="7BEE9BAC" w14:textId="77777777" w:rsidR="003A5DA3" w:rsidRDefault="003A5DA3" w:rsidP="00DC65C5">
            <w:pPr>
              <w:pStyle w:val="ConsPlusNormal"/>
              <w:jc w:val="both"/>
            </w:pPr>
            <w:r>
              <w:rPr>
                <w:sz w:val="24"/>
              </w:rPr>
              <w:t xml:space="preserve">(в ред. </w:t>
            </w:r>
            <w:hyperlink r:id="rId34" w:tooltip="Закон Липецкой области от 24.07.2025 N 68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4.07.2025) {КонсультантПлюс}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24.07.2025 N 682-ОЗ)</w:t>
            </w:r>
          </w:p>
        </w:tc>
      </w:tr>
      <w:tr w:rsidR="003A5DA3" w14:paraId="1BABFE36" w14:textId="77777777" w:rsidTr="00DC65C5">
        <w:tc>
          <w:tcPr>
            <w:tcW w:w="2608" w:type="dxa"/>
          </w:tcPr>
          <w:p w14:paraId="51D89BC1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Субвенции бюджетам субъектов Российской Федерации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54" w:type="dxa"/>
          </w:tcPr>
          <w:p w14:paraId="7DDC2476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109 300,00</w:t>
            </w:r>
          </w:p>
        </w:tc>
        <w:tc>
          <w:tcPr>
            <w:tcW w:w="2154" w:type="dxa"/>
          </w:tcPr>
          <w:p w14:paraId="016FAB8C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3 693 500,00</w:t>
            </w:r>
          </w:p>
        </w:tc>
        <w:tc>
          <w:tcPr>
            <w:tcW w:w="2154" w:type="dxa"/>
          </w:tcPr>
          <w:p w14:paraId="3414C3E5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311 600,00</w:t>
            </w:r>
          </w:p>
        </w:tc>
      </w:tr>
      <w:tr w:rsidR="003A5DA3" w14:paraId="439AF542" w14:textId="77777777" w:rsidTr="00DC65C5">
        <w:tblPrEx>
          <w:tblBorders>
            <w:insideH w:val="nil"/>
          </w:tblBorders>
        </w:tblPrEx>
        <w:tc>
          <w:tcPr>
            <w:tcW w:w="2608" w:type="dxa"/>
            <w:tcBorders>
              <w:bottom w:val="nil"/>
            </w:tcBorders>
          </w:tcPr>
          <w:p w14:paraId="304430AD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Субвенции бюджетам субъектов Российской Федерации на приобретение беспилотных авиационных систем органами исполнительной власти субъектов Российской Федерации в области лесных отношений</w:t>
            </w:r>
          </w:p>
        </w:tc>
        <w:tc>
          <w:tcPr>
            <w:tcW w:w="2154" w:type="dxa"/>
            <w:tcBorders>
              <w:bottom w:val="nil"/>
            </w:tcBorders>
          </w:tcPr>
          <w:p w14:paraId="430C30E1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8 999 298,00</w:t>
            </w:r>
          </w:p>
        </w:tc>
        <w:tc>
          <w:tcPr>
            <w:tcW w:w="2154" w:type="dxa"/>
            <w:tcBorders>
              <w:bottom w:val="nil"/>
            </w:tcBorders>
          </w:tcPr>
          <w:p w14:paraId="45BC09A2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59CA5E92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3A5DA3" w14:paraId="1A24BCCC" w14:textId="77777777" w:rsidTr="00DC65C5">
        <w:tblPrEx>
          <w:tblBorders>
            <w:insideH w:val="nil"/>
          </w:tblBorders>
        </w:tblPrEx>
        <w:tc>
          <w:tcPr>
            <w:tcW w:w="9070" w:type="dxa"/>
            <w:gridSpan w:val="4"/>
            <w:tcBorders>
              <w:top w:val="nil"/>
            </w:tcBorders>
          </w:tcPr>
          <w:p w14:paraId="2ABFC63C" w14:textId="77777777" w:rsidR="003A5DA3" w:rsidRDefault="003A5DA3" w:rsidP="00DC65C5">
            <w:pPr>
              <w:pStyle w:val="ConsPlusNormal"/>
              <w:jc w:val="both"/>
            </w:pPr>
            <w:r>
              <w:rPr>
                <w:sz w:val="24"/>
              </w:rPr>
              <w:lastRenderedPageBreak/>
              <w:t xml:space="preserve">(строка введена </w:t>
            </w:r>
            <w:hyperlink r:id="rId35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11.04.2025 N 634-ОЗ)</w:t>
            </w:r>
          </w:p>
        </w:tc>
      </w:tr>
      <w:tr w:rsidR="003A5DA3" w14:paraId="6B31C9F2" w14:textId="77777777" w:rsidTr="00DC65C5">
        <w:tblPrEx>
          <w:tblBorders>
            <w:insideH w:val="nil"/>
          </w:tblBorders>
        </w:tblPrEx>
        <w:tc>
          <w:tcPr>
            <w:tcW w:w="2608" w:type="dxa"/>
            <w:tcBorders>
              <w:bottom w:val="nil"/>
            </w:tcBorders>
          </w:tcPr>
          <w:p w14:paraId="0E6B9F27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Субвенции бюджетам субъектов Российской Федерации на осуществление отдельных полномочий в области водных отношений</w:t>
            </w:r>
          </w:p>
        </w:tc>
        <w:tc>
          <w:tcPr>
            <w:tcW w:w="2154" w:type="dxa"/>
            <w:tcBorders>
              <w:bottom w:val="nil"/>
            </w:tcBorders>
          </w:tcPr>
          <w:p w14:paraId="51C541C1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3 369 200,00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177877DC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7 212 600,00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039AF83C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7 212 600,00</w:t>
            </w:r>
          </w:p>
        </w:tc>
      </w:tr>
      <w:tr w:rsidR="003A5DA3" w14:paraId="2B37FBED" w14:textId="77777777" w:rsidTr="00DC65C5">
        <w:tblPrEx>
          <w:tblBorders>
            <w:insideH w:val="nil"/>
          </w:tblBorders>
        </w:tblPrEx>
        <w:tc>
          <w:tcPr>
            <w:tcW w:w="9070" w:type="dxa"/>
            <w:gridSpan w:val="4"/>
            <w:tcBorders>
              <w:top w:val="nil"/>
            </w:tcBorders>
          </w:tcPr>
          <w:p w14:paraId="701D32EF" w14:textId="77777777" w:rsidR="003A5DA3" w:rsidRDefault="003A5DA3" w:rsidP="00DC65C5">
            <w:pPr>
              <w:pStyle w:val="ConsPlusNormal"/>
              <w:jc w:val="both"/>
            </w:pPr>
            <w:r>
              <w:rPr>
                <w:sz w:val="24"/>
              </w:rPr>
              <w:t xml:space="preserve">(в ред. </w:t>
            </w:r>
            <w:hyperlink r:id="rId36" w:tooltip="Закон Липецкой области от 12.12.2025 N 721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1.12.2025) {КонсультантПлюс}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12.12.2025 N 721-ОЗ)</w:t>
            </w:r>
          </w:p>
        </w:tc>
      </w:tr>
      <w:tr w:rsidR="003A5DA3" w14:paraId="4DB678BB" w14:textId="77777777" w:rsidTr="00DC65C5">
        <w:tblPrEx>
          <w:tblBorders>
            <w:insideH w:val="nil"/>
          </w:tblBorders>
        </w:tblPrEx>
        <w:tc>
          <w:tcPr>
            <w:tcW w:w="2608" w:type="dxa"/>
            <w:tcBorders>
              <w:bottom w:val="nil"/>
            </w:tcBorders>
          </w:tcPr>
          <w:p w14:paraId="1DC88BBE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Субвенции бюджетам субъектов Российской Федерации на осуществление отдельных полномочий в области лесных отношений</w:t>
            </w:r>
          </w:p>
        </w:tc>
        <w:tc>
          <w:tcPr>
            <w:tcW w:w="2154" w:type="dxa"/>
            <w:tcBorders>
              <w:bottom w:val="nil"/>
            </w:tcBorders>
          </w:tcPr>
          <w:p w14:paraId="31A5A6EE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201 233 300,00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3B01C710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227 076 800,00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4E3E790B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241 494 600,00</w:t>
            </w:r>
          </w:p>
        </w:tc>
      </w:tr>
      <w:tr w:rsidR="003A5DA3" w14:paraId="4E4FC936" w14:textId="77777777" w:rsidTr="00DC65C5">
        <w:tblPrEx>
          <w:tblBorders>
            <w:insideH w:val="nil"/>
          </w:tblBorders>
        </w:tblPrEx>
        <w:tc>
          <w:tcPr>
            <w:tcW w:w="9070" w:type="dxa"/>
            <w:gridSpan w:val="4"/>
            <w:tcBorders>
              <w:top w:val="nil"/>
            </w:tcBorders>
          </w:tcPr>
          <w:p w14:paraId="6C4280B0" w14:textId="77777777" w:rsidR="003A5DA3" w:rsidRDefault="003A5DA3" w:rsidP="00DC65C5">
            <w:pPr>
              <w:pStyle w:val="ConsPlusNormal"/>
              <w:jc w:val="both"/>
            </w:pPr>
            <w:r>
              <w:rPr>
                <w:sz w:val="24"/>
              </w:rPr>
              <w:t xml:space="preserve">(в ред. </w:t>
            </w:r>
            <w:hyperlink r:id="rId37" w:tooltip="Закон Липецкой области от 24.07.2025 N 68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4.07.2025) {КонсультантПлюс}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24.07.2025 N 682-ОЗ)</w:t>
            </w:r>
          </w:p>
        </w:tc>
      </w:tr>
      <w:tr w:rsidR="003A5DA3" w14:paraId="7EC5C454" w14:textId="77777777" w:rsidTr="00DC65C5">
        <w:tblPrEx>
          <w:tblBorders>
            <w:insideH w:val="nil"/>
          </w:tblBorders>
        </w:tblPrEx>
        <w:tc>
          <w:tcPr>
            <w:tcW w:w="2608" w:type="dxa"/>
            <w:tcBorders>
              <w:bottom w:val="nil"/>
            </w:tcBorders>
          </w:tcPr>
          <w:p w14:paraId="65E6FE66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 xml:space="preserve"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</w:t>
            </w:r>
            <w:hyperlink r:id="rId38" w:tooltip="Федеральный закон от 12.01.1995 N 5-ФЗ (ред. от 27.10.2025) &quot;О ветеранах&quot;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от 12 января 1995 года N 5-ФЗ "О ветеранах", в соответствии с </w:t>
            </w:r>
            <w:hyperlink r:id="rId39" w:tooltip="Указ Президента РФ от 07.05.2008 N 714 (ред. от 09.01.2010) &quot;Об обеспечении жильем ветеранов Великой Отечественной войны 1941 - 1945 годов&quot; {КонсультантПлюс}">
              <w:r>
                <w:rPr>
                  <w:color w:val="0000FF"/>
                  <w:sz w:val="24"/>
                </w:rPr>
                <w:t>Указом</w:t>
              </w:r>
            </w:hyperlink>
            <w:r>
              <w:rPr>
                <w:sz w:val="24"/>
              </w:rPr>
              <w:t xml:space="preserve">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2154" w:type="dxa"/>
            <w:tcBorders>
              <w:bottom w:val="nil"/>
            </w:tcBorders>
          </w:tcPr>
          <w:p w14:paraId="69BA6A77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6 586 000,00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2F934826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6 549 900,00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4043A961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6 533 600,00</w:t>
            </w:r>
          </w:p>
        </w:tc>
      </w:tr>
      <w:tr w:rsidR="003A5DA3" w14:paraId="0500BA0C" w14:textId="77777777" w:rsidTr="00DC65C5">
        <w:tblPrEx>
          <w:tblBorders>
            <w:insideH w:val="nil"/>
          </w:tblBorders>
        </w:tblPrEx>
        <w:tc>
          <w:tcPr>
            <w:tcW w:w="9070" w:type="dxa"/>
            <w:gridSpan w:val="4"/>
            <w:tcBorders>
              <w:top w:val="nil"/>
            </w:tcBorders>
          </w:tcPr>
          <w:p w14:paraId="0409BF68" w14:textId="77777777" w:rsidR="003A5DA3" w:rsidRDefault="003A5DA3" w:rsidP="00DC65C5">
            <w:pPr>
              <w:pStyle w:val="ConsPlusNormal"/>
              <w:jc w:val="both"/>
            </w:pPr>
            <w:r>
              <w:rPr>
                <w:sz w:val="24"/>
              </w:rPr>
              <w:t xml:space="preserve">(в ред. </w:t>
            </w:r>
            <w:hyperlink r:id="rId40" w:tooltip="Закон Липецкой области от 24.07.2025 N 68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4.07.2025) {КонсультантПлюс}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24.07.2025 N 682-ОЗ)</w:t>
            </w:r>
          </w:p>
        </w:tc>
      </w:tr>
      <w:tr w:rsidR="003A5DA3" w14:paraId="5DD7FCE4" w14:textId="77777777" w:rsidTr="00DC65C5">
        <w:tc>
          <w:tcPr>
            <w:tcW w:w="2608" w:type="dxa"/>
          </w:tcPr>
          <w:p w14:paraId="07EE19DB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 xml:space="preserve">Субвенции бюджетам субъектов Российской Федерации на осуществление полномочий по </w:t>
            </w:r>
            <w:r>
              <w:rPr>
                <w:sz w:val="24"/>
              </w:rPr>
              <w:lastRenderedPageBreak/>
              <w:t xml:space="preserve">обеспечению жильем отдельных категорий граждан, установленных Федеральным </w:t>
            </w:r>
            <w:hyperlink r:id="rId41" w:tooltip="Федеральный закон от 12.01.1995 N 5-ФЗ (ред. от 27.10.2025) &quot;О ветеранах&quot;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от 12 января 1995 года N 5-ФЗ "О ветеранах"</w:t>
            </w:r>
          </w:p>
        </w:tc>
        <w:tc>
          <w:tcPr>
            <w:tcW w:w="2154" w:type="dxa"/>
          </w:tcPr>
          <w:p w14:paraId="5462A293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1 853 000,00</w:t>
            </w:r>
          </w:p>
        </w:tc>
        <w:tc>
          <w:tcPr>
            <w:tcW w:w="2154" w:type="dxa"/>
          </w:tcPr>
          <w:p w14:paraId="6703CE32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2 019 100,00</w:t>
            </w:r>
          </w:p>
        </w:tc>
        <w:tc>
          <w:tcPr>
            <w:tcW w:w="2154" w:type="dxa"/>
          </w:tcPr>
          <w:p w14:paraId="180A4A7B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2 388 300,00</w:t>
            </w:r>
          </w:p>
        </w:tc>
      </w:tr>
      <w:tr w:rsidR="003A5DA3" w14:paraId="2F84910A" w14:textId="77777777" w:rsidTr="00DC65C5">
        <w:tc>
          <w:tcPr>
            <w:tcW w:w="2608" w:type="dxa"/>
          </w:tcPr>
          <w:p w14:paraId="420D971C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 xml:space="preserve"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</w:t>
            </w:r>
            <w:hyperlink r:id="rId42" w:tooltip="Федеральный закон от 24.11.1995 N 181-ФЗ (ред. от 31.07.2025) &quot;О социальной защите инвалидов в Российской Федерации&quot;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2154" w:type="dxa"/>
          </w:tcPr>
          <w:p w14:paraId="1E6AF6AC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6 047 200,00</w:t>
            </w:r>
          </w:p>
        </w:tc>
        <w:tc>
          <w:tcPr>
            <w:tcW w:w="2154" w:type="dxa"/>
          </w:tcPr>
          <w:p w14:paraId="0885F4BC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5 996 000,00</w:t>
            </w:r>
          </w:p>
        </w:tc>
        <w:tc>
          <w:tcPr>
            <w:tcW w:w="2154" w:type="dxa"/>
          </w:tcPr>
          <w:p w14:paraId="160A9861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6 173 000,00</w:t>
            </w:r>
          </w:p>
        </w:tc>
      </w:tr>
      <w:tr w:rsidR="003A5DA3" w14:paraId="5313310E" w14:textId="77777777" w:rsidTr="00DC65C5">
        <w:tblPrEx>
          <w:tblBorders>
            <w:insideH w:val="nil"/>
          </w:tblBorders>
        </w:tblPrEx>
        <w:tc>
          <w:tcPr>
            <w:tcW w:w="2608" w:type="dxa"/>
            <w:tcBorders>
              <w:bottom w:val="nil"/>
            </w:tcBorders>
          </w:tcPr>
          <w:p w14:paraId="0BBCF145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2154" w:type="dxa"/>
            <w:tcBorders>
              <w:bottom w:val="nil"/>
            </w:tcBorders>
          </w:tcPr>
          <w:p w14:paraId="6A80A63A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159 507 600,00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6475E7D1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161 755 100,00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1A4B3A95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168 222 300,00</w:t>
            </w:r>
          </w:p>
        </w:tc>
      </w:tr>
      <w:tr w:rsidR="003A5DA3" w14:paraId="1F778E5A" w14:textId="77777777" w:rsidTr="00DC65C5">
        <w:tblPrEx>
          <w:tblBorders>
            <w:insideH w:val="nil"/>
          </w:tblBorders>
        </w:tblPrEx>
        <w:tc>
          <w:tcPr>
            <w:tcW w:w="9070" w:type="dxa"/>
            <w:gridSpan w:val="4"/>
            <w:tcBorders>
              <w:top w:val="nil"/>
            </w:tcBorders>
          </w:tcPr>
          <w:p w14:paraId="224DD881" w14:textId="77777777" w:rsidR="003A5DA3" w:rsidRDefault="003A5DA3" w:rsidP="00DC65C5">
            <w:pPr>
              <w:pStyle w:val="ConsPlusNormal"/>
              <w:jc w:val="both"/>
            </w:pPr>
            <w:r>
              <w:rPr>
                <w:sz w:val="24"/>
              </w:rPr>
              <w:t xml:space="preserve">(в ред. </w:t>
            </w:r>
            <w:hyperlink r:id="rId43" w:tooltip="Закон Липецкой области от 24.07.2025 N 68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4.07.2025) {КонсультантПлюс}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24.07.2025 N 682-ОЗ)</w:t>
            </w:r>
          </w:p>
        </w:tc>
      </w:tr>
      <w:tr w:rsidR="003A5DA3" w14:paraId="7612890D" w14:textId="77777777" w:rsidTr="00DC65C5">
        <w:tblPrEx>
          <w:tblBorders>
            <w:insideH w:val="nil"/>
          </w:tblBorders>
        </w:tblPrEx>
        <w:tc>
          <w:tcPr>
            <w:tcW w:w="2608" w:type="dxa"/>
            <w:tcBorders>
              <w:bottom w:val="nil"/>
            </w:tcBorders>
          </w:tcPr>
          <w:p w14:paraId="489CE318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 xml:space="preserve">Субвенции бюджетам субъектов Российской Федерации на выплату государственного единовременного пособия и ежемесячной </w:t>
            </w:r>
            <w:r>
              <w:rPr>
                <w:sz w:val="24"/>
              </w:rPr>
              <w:lastRenderedPageBreak/>
              <w:t xml:space="preserve">денежной компенсации гражданам при возникновении поствакцинальных осложнений в соответствии с Федеральным </w:t>
            </w:r>
            <w:hyperlink r:id="rId44" w:tooltip="Федеральный закон от 17.09.1998 N 157-ФЗ (ред. от 25.12.2023) &quot;Об иммунопрофилактике инфекционных болезней&quot;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от 17 сентября 1998 года N 157-ФЗ "Об иммунопрофилактике инфекционных болезней"</w:t>
            </w:r>
          </w:p>
        </w:tc>
        <w:tc>
          <w:tcPr>
            <w:tcW w:w="2154" w:type="dxa"/>
            <w:tcBorders>
              <w:bottom w:val="nil"/>
            </w:tcBorders>
          </w:tcPr>
          <w:p w14:paraId="45C0E5BD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31 300,00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143A4B38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31 500,00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1B6468BB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32 300,00</w:t>
            </w:r>
          </w:p>
        </w:tc>
      </w:tr>
      <w:tr w:rsidR="003A5DA3" w14:paraId="3E4BDE2A" w14:textId="77777777" w:rsidTr="00DC65C5">
        <w:tblPrEx>
          <w:tblBorders>
            <w:insideH w:val="nil"/>
          </w:tblBorders>
        </w:tblPrEx>
        <w:tc>
          <w:tcPr>
            <w:tcW w:w="9070" w:type="dxa"/>
            <w:gridSpan w:val="4"/>
            <w:tcBorders>
              <w:top w:val="nil"/>
            </w:tcBorders>
          </w:tcPr>
          <w:p w14:paraId="40209DA0" w14:textId="77777777" w:rsidR="003A5DA3" w:rsidRDefault="003A5DA3" w:rsidP="00DC65C5">
            <w:pPr>
              <w:pStyle w:val="ConsPlusNormal"/>
              <w:jc w:val="both"/>
            </w:pPr>
            <w:r>
              <w:rPr>
                <w:sz w:val="24"/>
              </w:rPr>
              <w:t xml:space="preserve">(в ред. </w:t>
            </w:r>
            <w:hyperlink r:id="rId45" w:tooltip="Закон Липецкой области от 24.07.2025 N 68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4.07.2025) {КонсультантПлюс}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24.07.2025 N 682-ОЗ)</w:t>
            </w:r>
          </w:p>
        </w:tc>
      </w:tr>
      <w:tr w:rsidR="003A5DA3" w14:paraId="1B698212" w14:textId="77777777" w:rsidTr="00DC65C5">
        <w:tc>
          <w:tcPr>
            <w:tcW w:w="2608" w:type="dxa"/>
          </w:tcPr>
          <w:p w14:paraId="7F96BF54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2154" w:type="dxa"/>
          </w:tcPr>
          <w:p w14:paraId="5537040F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951 131 700,00</w:t>
            </w:r>
          </w:p>
        </w:tc>
        <w:tc>
          <w:tcPr>
            <w:tcW w:w="2154" w:type="dxa"/>
          </w:tcPr>
          <w:p w14:paraId="3AA387BF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936 140 000,00</w:t>
            </w:r>
          </w:p>
        </w:tc>
        <w:tc>
          <w:tcPr>
            <w:tcW w:w="2154" w:type="dxa"/>
          </w:tcPr>
          <w:p w14:paraId="2E9B6B20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936 140 000,00</w:t>
            </w:r>
          </w:p>
        </w:tc>
      </w:tr>
      <w:tr w:rsidR="003A5DA3" w14:paraId="6E6C9E2A" w14:textId="77777777" w:rsidTr="00DC65C5">
        <w:tblPrEx>
          <w:tblBorders>
            <w:insideH w:val="nil"/>
          </w:tblBorders>
        </w:tblPrEx>
        <w:tc>
          <w:tcPr>
            <w:tcW w:w="2608" w:type="dxa"/>
            <w:tcBorders>
              <w:bottom w:val="nil"/>
            </w:tcBorders>
          </w:tcPr>
          <w:p w14:paraId="39AF9F0B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2154" w:type="dxa"/>
            <w:tcBorders>
              <w:bottom w:val="nil"/>
            </w:tcBorders>
          </w:tcPr>
          <w:p w14:paraId="21752CCF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118 368 200,00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2744C370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175 649 800,00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140A690C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183 912 100,00</w:t>
            </w:r>
          </w:p>
        </w:tc>
      </w:tr>
      <w:tr w:rsidR="003A5DA3" w14:paraId="120326B5" w14:textId="77777777" w:rsidTr="00DC65C5">
        <w:tblPrEx>
          <w:tblBorders>
            <w:insideH w:val="nil"/>
          </w:tblBorders>
        </w:tblPrEx>
        <w:tc>
          <w:tcPr>
            <w:tcW w:w="9070" w:type="dxa"/>
            <w:gridSpan w:val="4"/>
            <w:tcBorders>
              <w:top w:val="nil"/>
            </w:tcBorders>
          </w:tcPr>
          <w:p w14:paraId="57FCA2EC" w14:textId="77777777" w:rsidR="003A5DA3" w:rsidRDefault="003A5DA3" w:rsidP="00DC65C5">
            <w:pPr>
              <w:pStyle w:val="ConsPlusNormal"/>
              <w:jc w:val="both"/>
            </w:pPr>
            <w:r>
              <w:rPr>
                <w:sz w:val="24"/>
              </w:rPr>
              <w:t xml:space="preserve">(в ред. Законов Липецкой области от 14.11.2025 </w:t>
            </w:r>
            <w:hyperlink r:id="rId46" w:tooltip="Закон Липецкой области от 14.11.2025 N 70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3.11.2025) {КонсультантПлюс}">
              <w:r>
                <w:rPr>
                  <w:color w:val="0000FF"/>
                  <w:sz w:val="24"/>
                </w:rPr>
                <w:t>N 702-ОЗ</w:t>
              </w:r>
            </w:hyperlink>
            <w:r>
              <w:rPr>
                <w:sz w:val="24"/>
              </w:rPr>
              <w:t xml:space="preserve">, от 12.12.2025 </w:t>
            </w:r>
            <w:hyperlink r:id="rId47" w:tooltip="Закон Липецкой области от 12.12.2025 N 721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1.12.2025) {КонсультантПлюс}">
              <w:r>
                <w:rPr>
                  <w:color w:val="0000FF"/>
                  <w:sz w:val="24"/>
                </w:rPr>
                <w:t>N 721-ОЗ</w:t>
              </w:r>
            </w:hyperlink>
            <w:r>
              <w:rPr>
                <w:sz w:val="24"/>
              </w:rPr>
              <w:t>)</w:t>
            </w:r>
          </w:p>
        </w:tc>
      </w:tr>
      <w:tr w:rsidR="003A5DA3" w14:paraId="50AAE1B6" w14:textId="77777777" w:rsidTr="00DC65C5">
        <w:tc>
          <w:tcPr>
            <w:tcW w:w="2608" w:type="dxa"/>
          </w:tcPr>
          <w:p w14:paraId="1DF0A19B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Субвенции бюджетам субъектов Российской Федерации на 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2154" w:type="dxa"/>
          </w:tcPr>
          <w:p w14:paraId="33748576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12 138 400,00</w:t>
            </w:r>
          </w:p>
        </w:tc>
        <w:tc>
          <w:tcPr>
            <w:tcW w:w="2154" w:type="dxa"/>
          </w:tcPr>
          <w:p w14:paraId="1830C4A7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11 370 300,00</w:t>
            </w:r>
          </w:p>
        </w:tc>
        <w:tc>
          <w:tcPr>
            <w:tcW w:w="2154" w:type="dxa"/>
          </w:tcPr>
          <w:p w14:paraId="21F50AC5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11 306 800,00</w:t>
            </w:r>
          </w:p>
        </w:tc>
      </w:tr>
      <w:tr w:rsidR="003A5DA3" w14:paraId="5C6C14DC" w14:textId="77777777" w:rsidTr="00DC65C5">
        <w:tc>
          <w:tcPr>
            <w:tcW w:w="2608" w:type="dxa"/>
          </w:tcPr>
          <w:p w14:paraId="46A1DB28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lastRenderedPageBreak/>
              <w:t>Субвенции бюджетам субъектов Российской Федерации на приобретение спецтехники для проведения комплекса мероприятий по лесовосстановлению и лесоразведению в целях оснащения учреждений, выполняющих мероприятия по воспроизводству лесов</w:t>
            </w:r>
          </w:p>
        </w:tc>
        <w:tc>
          <w:tcPr>
            <w:tcW w:w="2154" w:type="dxa"/>
          </w:tcPr>
          <w:p w14:paraId="4A6177C7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54" w:type="dxa"/>
          </w:tcPr>
          <w:p w14:paraId="183CFCDD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6 874 800,00</w:t>
            </w:r>
          </w:p>
        </w:tc>
        <w:tc>
          <w:tcPr>
            <w:tcW w:w="2154" w:type="dxa"/>
          </w:tcPr>
          <w:p w14:paraId="76BD6F84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7 058 900,00</w:t>
            </w:r>
          </w:p>
        </w:tc>
      </w:tr>
      <w:tr w:rsidR="003A5DA3" w14:paraId="33A55C44" w14:textId="77777777" w:rsidTr="00DC65C5">
        <w:tc>
          <w:tcPr>
            <w:tcW w:w="2608" w:type="dxa"/>
          </w:tcPr>
          <w:p w14:paraId="39692A24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Субвенции бюджетам субъектов Российской Федерации на формирование запаса лесных семян для лесовосстановления на всех участках вырубленных и погибших лесных насаждений</w:t>
            </w:r>
          </w:p>
        </w:tc>
        <w:tc>
          <w:tcPr>
            <w:tcW w:w="2154" w:type="dxa"/>
          </w:tcPr>
          <w:p w14:paraId="12828857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374 200,00</w:t>
            </w:r>
          </w:p>
        </w:tc>
        <w:tc>
          <w:tcPr>
            <w:tcW w:w="2154" w:type="dxa"/>
          </w:tcPr>
          <w:p w14:paraId="34B51C3E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1 385 000,00</w:t>
            </w:r>
          </w:p>
        </w:tc>
        <w:tc>
          <w:tcPr>
            <w:tcW w:w="2154" w:type="dxa"/>
          </w:tcPr>
          <w:p w14:paraId="23093790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1 426 500,00</w:t>
            </w:r>
          </w:p>
        </w:tc>
      </w:tr>
      <w:tr w:rsidR="003A5DA3" w14:paraId="6183FE33" w14:textId="77777777" w:rsidTr="00DC65C5">
        <w:tc>
          <w:tcPr>
            <w:tcW w:w="2608" w:type="dxa"/>
          </w:tcPr>
          <w:p w14:paraId="69D16515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Субвенции бюджетам субъектов Российской Федерации на 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</w:t>
            </w:r>
          </w:p>
        </w:tc>
        <w:tc>
          <w:tcPr>
            <w:tcW w:w="2154" w:type="dxa"/>
          </w:tcPr>
          <w:p w14:paraId="211FC24E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54" w:type="dxa"/>
          </w:tcPr>
          <w:p w14:paraId="5A6DDE7C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3 234 400,00</w:t>
            </w:r>
          </w:p>
        </w:tc>
        <w:tc>
          <w:tcPr>
            <w:tcW w:w="2154" w:type="dxa"/>
          </w:tcPr>
          <w:p w14:paraId="43FD2512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3 123 700,00</w:t>
            </w:r>
          </w:p>
        </w:tc>
      </w:tr>
      <w:tr w:rsidR="003A5DA3" w14:paraId="07F3A3C8" w14:textId="77777777" w:rsidTr="00DC65C5">
        <w:tblPrEx>
          <w:tblBorders>
            <w:insideH w:val="nil"/>
          </w:tblBorders>
        </w:tblPrEx>
        <w:tc>
          <w:tcPr>
            <w:tcW w:w="2608" w:type="dxa"/>
            <w:tcBorders>
              <w:bottom w:val="nil"/>
            </w:tcBorders>
          </w:tcPr>
          <w:p w14:paraId="1FBBE27D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 xml:space="preserve">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</w:t>
            </w:r>
            <w:r>
              <w:rPr>
                <w:sz w:val="24"/>
              </w:rPr>
              <w:lastRenderedPageBreak/>
              <w:t>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2154" w:type="dxa"/>
            <w:tcBorders>
              <w:bottom w:val="nil"/>
            </w:tcBorders>
          </w:tcPr>
          <w:p w14:paraId="05ECA7D6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447 393 500,00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62EF68B9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427 288 600,00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159172F3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444 360 300,00</w:t>
            </w:r>
          </w:p>
        </w:tc>
      </w:tr>
      <w:tr w:rsidR="003A5DA3" w14:paraId="08215385" w14:textId="77777777" w:rsidTr="00DC65C5">
        <w:tblPrEx>
          <w:tblBorders>
            <w:insideH w:val="nil"/>
          </w:tblBorders>
        </w:tblPrEx>
        <w:tc>
          <w:tcPr>
            <w:tcW w:w="9070" w:type="dxa"/>
            <w:gridSpan w:val="4"/>
            <w:tcBorders>
              <w:top w:val="nil"/>
            </w:tcBorders>
          </w:tcPr>
          <w:p w14:paraId="28DED86B" w14:textId="77777777" w:rsidR="003A5DA3" w:rsidRDefault="003A5DA3" w:rsidP="00DC65C5">
            <w:pPr>
              <w:pStyle w:val="ConsPlusNormal"/>
              <w:jc w:val="both"/>
            </w:pPr>
            <w:r>
              <w:rPr>
                <w:sz w:val="24"/>
              </w:rPr>
              <w:t xml:space="preserve">(в ред. </w:t>
            </w:r>
            <w:hyperlink r:id="rId48" w:tooltip="Закон Липецкой области от 24.07.2025 N 68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4.07.2025) {КонсультантПлюс}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24.07.2025 N 682-ОЗ)</w:t>
            </w:r>
          </w:p>
        </w:tc>
      </w:tr>
      <w:tr w:rsidR="003A5DA3" w14:paraId="1BED4CB2" w14:textId="77777777" w:rsidTr="00DC65C5">
        <w:tc>
          <w:tcPr>
            <w:tcW w:w="2608" w:type="dxa"/>
          </w:tcPr>
          <w:p w14:paraId="018DD635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Субвенции бюджетам субъектов Российской Федерации на осуществление мер пожарной безопасности и тушение лесных пожаров</w:t>
            </w:r>
          </w:p>
        </w:tc>
        <w:tc>
          <w:tcPr>
            <w:tcW w:w="2154" w:type="dxa"/>
          </w:tcPr>
          <w:p w14:paraId="395F6E45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26 995 900,00</w:t>
            </w:r>
          </w:p>
        </w:tc>
        <w:tc>
          <w:tcPr>
            <w:tcW w:w="2154" w:type="dxa"/>
          </w:tcPr>
          <w:p w14:paraId="1D161DB1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27 611 000,00</w:t>
            </w:r>
          </w:p>
        </w:tc>
        <w:tc>
          <w:tcPr>
            <w:tcW w:w="2154" w:type="dxa"/>
          </w:tcPr>
          <w:p w14:paraId="747DDF52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28 238 200,00</w:t>
            </w:r>
          </w:p>
        </w:tc>
      </w:tr>
      <w:tr w:rsidR="003A5DA3" w14:paraId="10CF63AE" w14:textId="77777777" w:rsidTr="00DC65C5">
        <w:tblPrEx>
          <w:tblBorders>
            <w:insideH w:val="nil"/>
          </w:tblBorders>
        </w:tblPrEx>
        <w:tc>
          <w:tcPr>
            <w:tcW w:w="2608" w:type="dxa"/>
            <w:tcBorders>
              <w:bottom w:val="nil"/>
            </w:tcBorders>
          </w:tcPr>
          <w:p w14:paraId="79A3FE89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Единая субвенция бюджетам субъектов Российской Федерации и бюджету города Байконура</w:t>
            </w:r>
          </w:p>
        </w:tc>
        <w:tc>
          <w:tcPr>
            <w:tcW w:w="2154" w:type="dxa"/>
            <w:tcBorders>
              <w:bottom w:val="nil"/>
            </w:tcBorders>
          </w:tcPr>
          <w:p w14:paraId="2368BE9D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82 524 900,00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046555CB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84 495 700,00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3E990E89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87 020 100,00</w:t>
            </w:r>
          </w:p>
        </w:tc>
      </w:tr>
      <w:tr w:rsidR="003A5DA3" w14:paraId="68419B71" w14:textId="77777777" w:rsidTr="00DC65C5">
        <w:tblPrEx>
          <w:tblBorders>
            <w:insideH w:val="nil"/>
          </w:tblBorders>
        </w:tblPrEx>
        <w:tc>
          <w:tcPr>
            <w:tcW w:w="9070" w:type="dxa"/>
            <w:gridSpan w:val="4"/>
            <w:tcBorders>
              <w:top w:val="nil"/>
            </w:tcBorders>
          </w:tcPr>
          <w:p w14:paraId="7F2FCFBE" w14:textId="77777777" w:rsidR="003A5DA3" w:rsidRDefault="003A5DA3" w:rsidP="00DC65C5">
            <w:pPr>
              <w:pStyle w:val="ConsPlusNormal"/>
              <w:jc w:val="both"/>
            </w:pPr>
            <w:r>
              <w:rPr>
                <w:sz w:val="24"/>
              </w:rPr>
              <w:t xml:space="preserve">(в ред. </w:t>
            </w:r>
            <w:hyperlink r:id="rId49" w:tooltip="Закон Липецкой области от 24.07.2025 N 68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4.07.2025) {КонсультантПлюс}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24.07.2025 N 682-ОЗ)</w:t>
            </w:r>
          </w:p>
        </w:tc>
      </w:tr>
      <w:tr w:rsidR="003A5DA3" w14:paraId="13354B07" w14:textId="77777777" w:rsidTr="00DC65C5">
        <w:tc>
          <w:tcPr>
            <w:tcW w:w="2608" w:type="dxa"/>
          </w:tcPr>
          <w:p w14:paraId="37F51BC9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в том числе:</w:t>
            </w:r>
          </w:p>
        </w:tc>
        <w:tc>
          <w:tcPr>
            <w:tcW w:w="2154" w:type="dxa"/>
          </w:tcPr>
          <w:p w14:paraId="5137D0C6" w14:textId="77777777" w:rsidR="003A5DA3" w:rsidRDefault="003A5DA3" w:rsidP="00DC65C5">
            <w:pPr>
              <w:pStyle w:val="ConsPlusNormal"/>
            </w:pPr>
          </w:p>
        </w:tc>
        <w:tc>
          <w:tcPr>
            <w:tcW w:w="2154" w:type="dxa"/>
          </w:tcPr>
          <w:p w14:paraId="65512534" w14:textId="77777777" w:rsidR="003A5DA3" w:rsidRDefault="003A5DA3" w:rsidP="00DC65C5">
            <w:pPr>
              <w:pStyle w:val="ConsPlusNormal"/>
            </w:pPr>
          </w:p>
        </w:tc>
        <w:tc>
          <w:tcPr>
            <w:tcW w:w="2154" w:type="dxa"/>
          </w:tcPr>
          <w:p w14:paraId="750D1D98" w14:textId="77777777" w:rsidR="003A5DA3" w:rsidRDefault="003A5DA3" w:rsidP="00DC65C5">
            <w:pPr>
              <w:pStyle w:val="ConsPlusNormal"/>
            </w:pPr>
          </w:p>
        </w:tc>
      </w:tr>
      <w:tr w:rsidR="003A5DA3" w14:paraId="689992E0" w14:textId="77777777" w:rsidTr="00DC65C5">
        <w:tc>
          <w:tcPr>
            <w:tcW w:w="2608" w:type="dxa"/>
          </w:tcPr>
          <w:p w14:paraId="7E8C1A4A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2154" w:type="dxa"/>
          </w:tcPr>
          <w:p w14:paraId="5FD98569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41 800,00</w:t>
            </w:r>
          </w:p>
        </w:tc>
        <w:tc>
          <w:tcPr>
            <w:tcW w:w="2154" w:type="dxa"/>
          </w:tcPr>
          <w:p w14:paraId="36E00927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41 800,00</w:t>
            </w:r>
          </w:p>
        </w:tc>
        <w:tc>
          <w:tcPr>
            <w:tcW w:w="2154" w:type="dxa"/>
          </w:tcPr>
          <w:p w14:paraId="4BCBE83F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41 800,00</w:t>
            </w:r>
          </w:p>
        </w:tc>
      </w:tr>
      <w:tr w:rsidR="003A5DA3" w14:paraId="0081E904" w14:textId="77777777" w:rsidTr="00DC65C5">
        <w:tc>
          <w:tcPr>
            <w:tcW w:w="2608" w:type="dxa"/>
          </w:tcPr>
          <w:p w14:paraId="66A47AFB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 xml:space="preserve">Осуществление полномочий Российской Федерации в области охраны и </w:t>
            </w:r>
            <w:r>
              <w:rPr>
                <w:sz w:val="24"/>
              </w:rPr>
              <w:lastRenderedPageBreak/>
              <w:t>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2154" w:type="dxa"/>
          </w:tcPr>
          <w:p w14:paraId="4F0EE6B2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72 200,00</w:t>
            </w:r>
          </w:p>
        </w:tc>
        <w:tc>
          <w:tcPr>
            <w:tcW w:w="2154" w:type="dxa"/>
          </w:tcPr>
          <w:p w14:paraId="09B509A4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72 200,00</w:t>
            </w:r>
          </w:p>
        </w:tc>
        <w:tc>
          <w:tcPr>
            <w:tcW w:w="2154" w:type="dxa"/>
          </w:tcPr>
          <w:p w14:paraId="013F9D4B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72 200,00</w:t>
            </w:r>
          </w:p>
        </w:tc>
      </w:tr>
      <w:tr w:rsidR="003A5DA3" w14:paraId="688ED3D4" w14:textId="77777777" w:rsidTr="00DC65C5">
        <w:tblPrEx>
          <w:tblBorders>
            <w:insideH w:val="nil"/>
          </w:tblBorders>
        </w:tblPrEx>
        <w:tc>
          <w:tcPr>
            <w:tcW w:w="2608" w:type="dxa"/>
            <w:tcBorders>
              <w:bottom w:val="nil"/>
            </w:tcBorders>
          </w:tcPr>
          <w:p w14:paraId="12D4FCB9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154" w:type="dxa"/>
            <w:tcBorders>
              <w:bottom w:val="nil"/>
            </w:tcBorders>
          </w:tcPr>
          <w:p w14:paraId="0FF00203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60 027 300,00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0589EC25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61 273 100,00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1735085F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62 964 200,00</w:t>
            </w:r>
          </w:p>
        </w:tc>
      </w:tr>
      <w:tr w:rsidR="003A5DA3" w14:paraId="11F0F6A1" w14:textId="77777777" w:rsidTr="00DC65C5">
        <w:tblPrEx>
          <w:tblBorders>
            <w:insideH w:val="nil"/>
          </w:tblBorders>
        </w:tblPrEx>
        <w:tc>
          <w:tcPr>
            <w:tcW w:w="9070" w:type="dxa"/>
            <w:gridSpan w:val="4"/>
            <w:tcBorders>
              <w:top w:val="nil"/>
            </w:tcBorders>
          </w:tcPr>
          <w:p w14:paraId="4A614DC2" w14:textId="77777777" w:rsidR="003A5DA3" w:rsidRDefault="003A5DA3" w:rsidP="00DC65C5">
            <w:pPr>
              <w:pStyle w:val="ConsPlusNormal"/>
              <w:jc w:val="both"/>
            </w:pPr>
            <w:r>
              <w:rPr>
                <w:sz w:val="24"/>
              </w:rPr>
              <w:t xml:space="preserve">(в ред. </w:t>
            </w:r>
            <w:hyperlink r:id="rId50" w:tooltip="Закон Липецкой области от 24.07.2025 N 68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4.07.2025) {КонсультантПлюс}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24.07.2025 N 682-ОЗ)</w:t>
            </w:r>
          </w:p>
        </w:tc>
      </w:tr>
      <w:tr w:rsidR="003A5DA3" w14:paraId="241EFC41" w14:textId="77777777" w:rsidTr="00DC65C5">
        <w:tblPrEx>
          <w:tblBorders>
            <w:insideH w:val="nil"/>
          </w:tblBorders>
        </w:tblPrEx>
        <w:tc>
          <w:tcPr>
            <w:tcW w:w="2608" w:type="dxa"/>
            <w:tcBorders>
              <w:bottom w:val="nil"/>
            </w:tcBorders>
          </w:tcPr>
          <w:p w14:paraId="64322839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2154" w:type="dxa"/>
            <w:tcBorders>
              <w:bottom w:val="nil"/>
            </w:tcBorders>
          </w:tcPr>
          <w:p w14:paraId="733DF336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2AA85D06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65 000,00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18057324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65 000,00</w:t>
            </w:r>
          </w:p>
        </w:tc>
      </w:tr>
      <w:tr w:rsidR="003A5DA3" w14:paraId="0968557E" w14:textId="77777777" w:rsidTr="00DC65C5">
        <w:tblPrEx>
          <w:tblBorders>
            <w:insideH w:val="nil"/>
          </w:tblBorders>
        </w:tblPrEx>
        <w:tc>
          <w:tcPr>
            <w:tcW w:w="9070" w:type="dxa"/>
            <w:gridSpan w:val="4"/>
            <w:tcBorders>
              <w:top w:val="nil"/>
            </w:tcBorders>
          </w:tcPr>
          <w:p w14:paraId="53C00ABA" w14:textId="77777777" w:rsidR="003A5DA3" w:rsidRDefault="003A5DA3" w:rsidP="00DC65C5">
            <w:pPr>
              <w:pStyle w:val="ConsPlusNormal"/>
              <w:jc w:val="both"/>
            </w:pPr>
            <w:r>
              <w:rPr>
                <w:sz w:val="24"/>
              </w:rPr>
              <w:t xml:space="preserve">(в ред. </w:t>
            </w:r>
            <w:hyperlink r:id="rId51" w:tooltip="Закон Липецкой области от 12.12.2025 N 721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1.12.2025) {КонсультантПлюс}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12.12.2025 N 721-ОЗ)</w:t>
            </w:r>
          </w:p>
        </w:tc>
      </w:tr>
      <w:tr w:rsidR="003A5DA3" w14:paraId="2C5B83E7" w14:textId="77777777" w:rsidTr="00DC65C5">
        <w:tblPrEx>
          <w:tblBorders>
            <w:insideH w:val="nil"/>
          </w:tblBorders>
        </w:tblPrEx>
        <w:tc>
          <w:tcPr>
            <w:tcW w:w="2608" w:type="dxa"/>
            <w:tcBorders>
              <w:bottom w:val="nil"/>
            </w:tcBorders>
          </w:tcPr>
          <w:p w14:paraId="02A4870A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 xml:space="preserve">Осуществление переданных полномочий Российской Федерации в отношении объектов </w:t>
            </w:r>
            <w:r>
              <w:rPr>
                <w:sz w:val="24"/>
              </w:rPr>
              <w:lastRenderedPageBreak/>
              <w:t>культурного наследия</w:t>
            </w:r>
          </w:p>
        </w:tc>
        <w:tc>
          <w:tcPr>
            <w:tcW w:w="2154" w:type="dxa"/>
            <w:tcBorders>
              <w:bottom w:val="nil"/>
            </w:tcBorders>
          </w:tcPr>
          <w:p w14:paraId="7CDD29F3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1 765 200,00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4B9F4CA2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1 822 900,00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394BCF46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1 889 200,00</w:t>
            </w:r>
          </w:p>
        </w:tc>
      </w:tr>
      <w:tr w:rsidR="003A5DA3" w14:paraId="23E2E558" w14:textId="77777777" w:rsidTr="00DC65C5">
        <w:tblPrEx>
          <w:tblBorders>
            <w:insideH w:val="nil"/>
          </w:tblBorders>
        </w:tblPrEx>
        <w:tc>
          <w:tcPr>
            <w:tcW w:w="9070" w:type="dxa"/>
            <w:gridSpan w:val="4"/>
            <w:tcBorders>
              <w:top w:val="nil"/>
            </w:tcBorders>
          </w:tcPr>
          <w:p w14:paraId="4DDFF5BB" w14:textId="77777777" w:rsidR="003A5DA3" w:rsidRDefault="003A5DA3" w:rsidP="00DC65C5">
            <w:pPr>
              <w:pStyle w:val="ConsPlusNormal"/>
              <w:jc w:val="both"/>
            </w:pPr>
            <w:r>
              <w:rPr>
                <w:sz w:val="24"/>
              </w:rPr>
              <w:t xml:space="preserve">(в ред. </w:t>
            </w:r>
            <w:hyperlink r:id="rId52" w:tooltip="Закон Липецкой области от 24.07.2025 N 68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4.07.2025) {КонсультантПлюс}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24.07.2025 N 682-ОЗ)</w:t>
            </w:r>
          </w:p>
        </w:tc>
      </w:tr>
      <w:tr w:rsidR="003A5DA3" w14:paraId="0069659B" w14:textId="77777777" w:rsidTr="00DC65C5">
        <w:tblPrEx>
          <w:tblBorders>
            <w:insideH w:val="nil"/>
          </w:tblBorders>
        </w:tblPrEx>
        <w:tc>
          <w:tcPr>
            <w:tcW w:w="2608" w:type="dxa"/>
            <w:tcBorders>
              <w:bottom w:val="nil"/>
            </w:tcBorders>
          </w:tcPr>
          <w:p w14:paraId="528535B6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2154" w:type="dxa"/>
            <w:tcBorders>
              <w:bottom w:val="nil"/>
            </w:tcBorders>
          </w:tcPr>
          <w:p w14:paraId="5B6A71AA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9 055 600,00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1D976BD7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9 349 500,00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5510CBDB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9 689 500,00</w:t>
            </w:r>
          </w:p>
        </w:tc>
      </w:tr>
      <w:tr w:rsidR="003A5DA3" w14:paraId="4AA5EBF5" w14:textId="77777777" w:rsidTr="00DC65C5">
        <w:tblPrEx>
          <w:tblBorders>
            <w:insideH w:val="nil"/>
          </w:tblBorders>
        </w:tblPrEx>
        <w:tc>
          <w:tcPr>
            <w:tcW w:w="9070" w:type="dxa"/>
            <w:gridSpan w:val="4"/>
            <w:tcBorders>
              <w:top w:val="nil"/>
            </w:tcBorders>
          </w:tcPr>
          <w:p w14:paraId="666BA500" w14:textId="77777777" w:rsidR="003A5DA3" w:rsidRDefault="003A5DA3" w:rsidP="00DC65C5">
            <w:pPr>
              <w:pStyle w:val="ConsPlusNormal"/>
              <w:jc w:val="both"/>
            </w:pPr>
            <w:r>
              <w:rPr>
                <w:sz w:val="24"/>
              </w:rPr>
              <w:t xml:space="preserve">(в ред. </w:t>
            </w:r>
            <w:hyperlink r:id="rId53" w:tooltip="Закон Липецкой области от 24.07.2025 N 68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4.07.2025) {КонсультантПлюс}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24.07.2025 N 682-ОЗ)</w:t>
            </w:r>
          </w:p>
        </w:tc>
      </w:tr>
      <w:tr w:rsidR="003A5DA3" w14:paraId="2821AD9E" w14:textId="77777777" w:rsidTr="00DC65C5">
        <w:tblPrEx>
          <w:tblBorders>
            <w:insideH w:val="nil"/>
          </w:tblBorders>
        </w:tblPrEx>
        <w:tc>
          <w:tcPr>
            <w:tcW w:w="2608" w:type="dxa"/>
            <w:tcBorders>
              <w:bottom w:val="nil"/>
            </w:tcBorders>
          </w:tcPr>
          <w:p w14:paraId="5A5A0100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2154" w:type="dxa"/>
            <w:tcBorders>
              <w:bottom w:val="nil"/>
            </w:tcBorders>
          </w:tcPr>
          <w:p w14:paraId="49E54586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1 442 600,00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7BA90E6D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1 418 500,00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1F9B6941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1 465 400,00</w:t>
            </w:r>
          </w:p>
        </w:tc>
      </w:tr>
      <w:tr w:rsidR="003A5DA3" w14:paraId="5489419A" w14:textId="77777777" w:rsidTr="00DC65C5">
        <w:tblPrEx>
          <w:tblBorders>
            <w:insideH w:val="nil"/>
          </w:tblBorders>
        </w:tblPrEx>
        <w:tc>
          <w:tcPr>
            <w:tcW w:w="9070" w:type="dxa"/>
            <w:gridSpan w:val="4"/>
            <w:tcBorders>
              <w:top w:val="nil"/>
            </w:tcBorders>
          </w:tcPr>
          <w:p w14:paraId="2F0E596C" w14:textId="77777777" w:rsidR="003A5DA3" w:rsidRDefault="003A5DA3" w:rsidP="00DC65C5">
            <w:pPr>
              <w:pStyle w:val="ConsPlusNormal"/>
              <w:jc w:val="both"/>
            </w:pPr>
            <w:r>
              <w:rPr>
                <w:sz w:val="24"/>
              </w:rPr>
              <w:t xml:space="preserve">(в ред. Законов Липецкой области от 24.07.2025 </w:t>
            </w:r>
            <w:hyperlink r:id="rId54" w:tooltip="Закон Липецкой области от 24.07.2025 N 68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4.07.2025) {КонсультантПлюс}">
              <w:r>
                <w:rPr>
                  <w:color w:val="0000FF"/>
                  <w:sz w:val="24"/>
                </w:rPr>
                <w:t>N 682-ОЗ</w:t>
              </w:r>
            </w:hyperlink>
            <w:r>
              <w:rPr>
                <w:sz w:val="24"/>
              </w:rPr>
              <w:t xml:space="preserve">, от 12.12.2025 </w:t>
            </w:r>
            <w:hyperlink r:id="rId55" w:tooltip="Закон Липецкой области от 12.12.2025 N 721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1.12.2025) {КонсультантПлюс}">
              <w:r>
                <w:rPr>
                  <w:color w:val="0000FF"/>
                  <w:sz w:val="24"/>
                </w:rPr>
                <w:t>N 721-ОЗ</w:t>
              </w:r>
            </w:hyperlink>
            <w:r>
              <w:rPr>
                <w:sz w:val="24"/>
              </w:rPr>
              <w:t>)</w:t>
            </w:r>
          </w:p>
        </w:tc>
      </w:tr>
      <w:tr w:rsidR="003A5DA3" w14:paraId="4DBCB026" w14:textId="77777777" w:rsidTr="00DC65C5">
        <w:tblPrEx>
          <w:tblBorders>
            <w:insideH w:val="nil"/>
          </w:tblBorders>
        </w:tblPrEx>
        <w:tc>
          <w:tcPr>
            <w:tcW w:w="2608" w:type="dxa"/>
            <w:tcBorders>
              <w:bottom w:val="nil"/>
            </w:tcBorders>
          </w:tcPr>
          <w:p w14:paraId="30A681B8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2154" w:type="dxa"/>
            <w:tcBorders>
              <w:bottom w:val="nil"/>
            </w:tcBorders>
          </w:tcPr>
          <w:p w14:paraId="7ECB4256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10 120 200,00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56BCDCEB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10 452 700,00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267410FE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10 832 800,00</w:t>
            </w:r>
          </w:p>
        </w:tc>
      </w:tr>
      <w:tr w:rsidR="003A5DA3" w14:paraId="5678132F" w14:textId="77777777" w:rsidTr="00DC65C5">
        <w:tblPrEx>
          <w:tblBorders>
            <w:insideH w:val="nil"/>
          </w:tblBorders>
        </w:tblPrEx>
        <w:tc>
          <w:tcPr>
            <w:tcW w:w="9070" w:type="dxa"/>
            <w:gridSpan w:val="4"/>
            <w:tcBorders>
              <w:top w:val="nil"/>
            </w:tcBorders>
          </w:tcPr>
          <w:p w14:paraId="5ABE6D68" w14:textId="77777777" w:rsidR="003A5DA3" w:rsidRDefault="003A5DA3" w:rsidP="00DC65C5">
            <w:pPr>
              <w:pStyle w:val="ConsPlusNormal"/>
              <w:jc w:val="both"/>
            </w:pPr>
            <w:r>
              <w:rPr>
                <w:sz w:val="24"/>
              </w:rPr>
              <w:t xml:space="preserve">(в ред. </w:t>
            </w:r>
            <w:hyperlink r:id="rId56" w:tooltip="Закон Липецкой области от 24.07.2025 N 68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4.07.2025) {КонсультантПлюс}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24.07.2025 N 682-ОЗ)</w:t>
            </w:r>
          </w:p>
        </w:tc>
      </w:tr>
      <w:tr w:rsidR="003A5DA3" w14:paraId="2C358E03" w14:textId="77777777" w:rsidTr="00DC65C5">
        <w:tc>
          <w:tcPr>
            <w:tcW w:w="2608" w:type="dxa"/>
          </w:tcPr>
          <w:p w14:paraId="5784DB33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 xml:space="preserve">Межбюджетные трансферты, передаваемые бюджетам субъектов Российской 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</w:t>
            </w:r>
            <w:r>
              <w:rPr>
                <w:sz w:val="24"/>
              </w:rPr>
              <w:lastRenderedPageBreak/>
              <w:t>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154" w:type="dxa"/>
          </w:tcPr>
          <w:p w14:paraId="1EDA074D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19 217 600,00</w:t>
            </w:r>
          </w:p>
        </w:tc>
        <w:tc>
          <w:tcPr>
            <w:tcW w:w="2154" w:type="dxa"/>
          </w:tcPr>
          <w:p w14:paraId="2D56CB4C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19 217 600,00</w:t>
            </w:r>
          </w:p>
        </w:tc>
        <w:tc>
          <w:tcPr>
            <w:tcW w:w="2154" w:type="dxa"/>
          </w:tcPr>
          <w:p w14:paraId="75C1F088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19 217 600,00</w:t>
            </w:r>
          </w:p>
        </w:tc>
      </w:tr>
      <w:tr w:rsidR="003A5DA3" w14:paraId="295E9E4A" w14:textId="77777777" w:rsidTr="00DC65C5">
        <w:tc>
          <w:tcPr>
            <w:tcW w:w="2608" w:type="dxa"/>
          </w:tcPr>
          <w:p w14:paraId="1D95E5A1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Межбюджетные трансферты,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2154" w:type="dxa"/>
          </w:tcPr>
          <w:p w14:paraId="1A97117B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10 598 300,00</w:t>
            </w:r>
          </w:p>
        </w:tc>
        <w:tc>
          <w:tcPr>
            <w:tcW w:w="2154" w:type="dxa"/>
          </w:tcPr>
          <w:p w14:paraId="308653CE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10 598 300,00</w:t>
            </w:r>
          </w:p>
        </w:tc>
        <w:tc>
          <w:tcPr>
            <w:tcW w:w="2154" w:type="dxa"/>
          </w:tcPr>
          <w:p w14:paraId="2C49E18D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10 598 300,00</w:t>
            </w:r>
          </w:p>
        </w:tc>
      </w:tr>
      <w:tr w:rsidR="003A5DA3" w14:paraId="1AAE3401" w14:textId="77777777" w:rsidTr="00DC65C5">
        <w:tblPrEx>
          <w:tblBorders>
            <w:insideH w:val="nil"/>
          </w:tblBorders>
        </w:tblPrEx>
        <w:tc>
          <w:tcPr>
            <w:tcW w:w="2608" w:type="dxa"/>
            <w:tcBorders>
              <w:bottom w:val="nil"/>
            </w:tcBorders>
          </w:tcPr>
          <w:p w14:paraId="2DEB3BF9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Межбюджетные трансферты,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2154" w:type="dxa"/>
            <w:tcBorders>
              <w:bottom w:val="nil"/>
            </w:tcBorders>
          </w:tcPr>
          <w:p w14:paraId="3468970D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4 176 401,91</w:t>
            </w:r>
          </w:p>
        </w:tc>
        <w:tc>
          <w:tcPr>
            <w:tcW w:w="2154" w:type="dxa"/>
            <w:tcBorders>
              <w:bottom w:val="nil"/>
            </w:tcBorders>
          </w:tcPr>
          <w:p w14:paraId="2B778E2A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4 023 180,00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24959CD4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4 023 180,00</w:t>
            </w:r>
          </w:p>
        </w:tc>
      </w:tr>
      <w:tr w:rsidR="003A5DA3" w14:paraId="3471D92C" w14:textId="77777777" w:rsidTr="00DC65C5">
        <w:tblPrEx>
          <w:tblBorders>
            <w:insideH w:val="nil"/>
          </w:tblBorders>
        </w:tblPrEx>
        <w:tc>
          <w:tcPr>
            <w:tcW w:w="9070" w:type="dxa"/>
            <w:gridSpan w:val="4"/>
            <w:tcBorders>
              <w:top w:val="nil"/>
            </w:tcBorders>
          </w:tcPr>
          <w:p w14:paraId="280DCCAD" w14:textId="77777777" w:rsidR="003A5DA3" w:rsidRDefault="003A5DA3" w:rsidP="00DC65C5">
            <w:pPr>
              <w:pStyle w:val="ConsPlusNormal"/>
              <w:jc w:val="both"/>
            </w:pPr>
            <w:r>
              <w:rPr>
                <w:sz w:val="24"/>
              </w:rPr>
              <w:t xml:space="preserve">(в ред. </w:t>
            </w:r>
            <w:hyperlink r:id="rId57" w:tooltip="Закон Липецкой области от 12.12.2025 N 721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1.12.2025) {КонсультантПлюс}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12.12.2025 N 721-ОЗ)</w:t>
            </w:r>
          </w:p>
        </w:tc>
      </w:tr>
      <w:tr w:rsidR="003A5DA3" w14:paraId="662BC0B1" w14:textId="77777777" w:rsidTr="00DC65C5">
        <w:tc>
          <w:tcPr>
            <w:tcW w:w="2608" w:type="dxa"/>
          </w:tcPr>
          <w:p w14:paraId="0EA53C09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Межбюджетные трансферты, передаваемые бюджетам субъектов Российской Федерации на реализацию отдельных полномочий в области лекарственного обеспечения</w:t>
            </w:r>
          </w:p>
        </w:tc>
        <w:tc>
          <w:tcPr>
            <w:tcW w:w="2154" w:type="dxa"/>
          </w:tcPr>
          <w:p w14:paraId="73FCF0F2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97 533 500,00</w:t>
            </w:r>
          </w:p>
        </w:tc>
        <w:tc>
          <w:tcPr>
            <w:tcW w:w="2154" w:type="dxa"/>
          </w:tcPr>
          <w:p w14:paraId="49B45F49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97 533 500,00</w:t>
            </w:r>
          </w:p>
        </w:tc>
        <w:tc>
          <w:tcPr>
            <w:tcW w:w="2154" w:type="dxa"/>
          </w:tcPr>
          <w:p w14:paraId="27B85899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97 533 500,00</w:t>
            </w:r>
          </w:p>
        </w:tc>
      </w:tr>
      <w:tr w:rsidR="003A5DA3" w14:paraId="6AA1ED65" w14:textId="77777777" w:rsidTr="00DC65C5">
        <w:tblPrEx>
          <w:tblBorders>
            <w:insideH w:val="nil"/>
          </w:tblBorders>
        </w:tblPrEx>
        <w:tc>
          <w:tcPr>
            <w:tcW w:w="2608" w:type="dxa"/>
            <w:tcBorders>
              <w:bottom w:val="nil"/>
            </w:tcBorders>
          </w:tcPr>
          <w:p w14:paraId="378C41B5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lastRenderedPageBreak/>
              <w:t>Межбюджетные трансферты, передаваемые бюджетам субъектов Российской Федерации на социальную поддержку Героев Советского Союза, Героев Российской Федерации и полных кавалеров ордена Славы</w:t>
            </w:r>
          </w:p>
        </w:tc>
        <w:tc>
          <w:tcPr>
            <w:tcW w:w="2154" w:type="dxa"/>
            <w:tcBorders>
              <w:bottom w:val="nil"/>
            </w:tcBorders>
          </w:tcPr>
          <w:p w14:paraId="1AC19CD1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334 177,00</w:t>
            </w:r>
          </w:p>
        </w:tc>
        <w:tc>
          <w:tcPr>
            <w:tcW w:w="2154" w:type="dxa"/>
            <w:tcBorders>
              <w:bottom w:val="nil"/>
            </w:tcBorders>
          </w:tcPr>
          <w:p w14:paraId="10A9AC29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583E5724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3A5DA3" w14:paraId="39A3B0F5" w14:textId="77777777" w:rsidTr="00DC65C5">
        <w:tblPrEx>
          <w:tblBorders>
            <w:insideH w:val="nil"/>
          </w:tblBorders>
        </w:tblPrEx>
        <w:tc>
          <w:tcPr>
            <w:tcW w:w="9070" w:type="dxa"/>
            <w:gridSpan w:val="4"/>
            <w:tcBorders>
              <w:top w:val="nil"/>
            </w:tcBorders>
          </w:tcPr>
          <w:p w14:paraId="611D3C6B" w14:textId="77777777" w:rsidR="003A5DA3" w:rsidRDefault="003A5DA3" w:rsidP="00DC65C5">
            <w:pPr>
              <w:pStyle w:val="ConsPlusNormal"/>
              <w:jc w:val="both"/>
            </w:pPr>
            <w:r>
              <w:rPr>
                <w:sz w:val="24"/>
              </w:rPr>
              <w:t xml:space="preserve">(строка введена Законом Липецкой области от 28.02.2025 </w:t>
            </w:r>
            <w:hyperlink r:id="rId58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>
                <w:rPr>
                  <w:color w:val="0000FF"/>
                  <w:sz w:val="24"/>
                </w:rPr>
                <w:t>N 607-ОЗ</w:t>
              </w:r>
            </w:hyperlink>
            <w:r>
              <w:rPr>
                <w:sz w:val="24"/>
              </w:rPr>
              <w:t xml:space="preserve">; в ред. Законов Липецкой области от 11.04.2025 </w:t>
            </w:r>
            <w:hyperlink r:id="rId59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  <w:sz w:val="24"/>
                </w:rPr>
                <w:t>N 634-ОЗ</w:t>
              </w:r>
            </w:hyperlink>
            <w:r>
              <w:rPr>
                <w:sz w:val="24"/>
              </w:rPr>
              <w:t xml:space="preserve">, от 22.05.2025 </w:t>
            </w:r>
            <w:hyperlink r:id="rId60" w:tooltip="Закон Липецкой области от 22.05.2025 N 65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2.05.2025) {КонсультантПлюс}">
              <w:r>
                <w:rPr>
                  <w:color w:val="0000FF"/>
                  <w:sz w:val="24"/>
                </w:rPr>
                <w:t>N 654-ОЗ</w:t>
              </w:r>
            </w:hyperlink>
            <w:r>
              <w:rPr>
                <w:sz w:val="24"/>
              </w:rPr>
              <w:t xml:space="preserve">, от 11.06.2025 </w:t>
            </w:r>
            <w:hyperlink r:id="rId61" w:tooltip="Закон Липецкой области от 11.06.2025 N 661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6.2025) {КонсультантПлюс}">
              <w:r>
                <w:rPr>
                  <w:color w:val="0000FF"/>
                  <w:sz w:val="24"/>
                </w:rPr>
                <w:t>N 661-ОЗ</w:t>
              </w:r>
            </w:hyperlink>
            <w:r>
              <w:rPr>
                <w:sz w:val="24"/>
              </w:rPr>
              <w:t xml:space="preserve">, от 24.07.2025 </w:t>
            </w:r>
            <w:hyperlink r:id="rId62" w:tooltip="Закон Липецкой области от 24.07.2025 N 68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4.07.2025) {КонсультантПлюс}">
              <w:r>
                <w:rPr>
                  <w:color w:val="0000FF"/>
                  <w:sz w:val="24"/>
                </w:rPr>
                <w:t>N 682-ОЗ</w:t>
              </w:r>
            </w:hyperlink>
            <w:r>
              <w:rPr>
                <w:sz w:val="24"/>
              </w:rPr>
              <w:t xml:space="preserve">, от 25.09.2025 </w:t>
            </w:r>
            <w:hyperlink r:id="rId63" w:tooltip="Закон Липецкой области от 25.09.2025 N 68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5.09.2025) {КонсультантПлюс}">
              <w:r>
                <w:rPr>
                  <w:color w:val="0000FF"/>
                  <w:sz w:val="24"/>
                </w:rPr>
                <w:t>N 684-ОЗ</w:t>
              </w:r>
            </w:hyperlink>
            <w:r>
              <w:rPr>
                <w:sz w:val="24"/>
              </w:rPr>
              <w:t xml:space="preserve">, от 14.11.2025 </w:t>
            </w:r>
            <w:hyperlink r:id="rId64" w:tooltip="Закон Липецкой области от 14.11.2025 N 70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3.11.2025) {КонсультантПлюс}">
              <w:r>
                <w:rPr>
                  <w:color w:val="0000FF"/>
                  <w:sz w:val="24"/>
                </w:rPr>
                <w:t>N 702-ОЗ</w:t>
              </w:r>
            </w:hyperlink>
            <w:r>
              <w:rPr>
                <w:sz w:val="24"/>
              </w:rPr>
              <w:t xml:space="preserve">, от 12.12.2025 </w:t>
            </w:r>
            <w:hyperlink r:id="rId65" w:tooltip="Закон Липецкой области от 12.12.2025 N 721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1.12.2025) {КонсультантПлюс}">
              <w:r>
                <w:rPr>
                  <w:color w:val="0000FF"/>
                  <w:sz w:val="24"/>
                </w:rPr>
                <w:t>N 721-ОЗ</w:t>
              </w:r>
            </w:hyperlink>
            <w:r>
              <w:rPr>
                <w:sz w:val="24"/>
              </w:rPr>
              <w:t>)</w:t>
            </w:r>
          </w:p>
        </w:tc>
      </w:tr>
      <w:tr w:rsidR="003A5DA3" w14:paraId="5FE232B0" w14:textId="77777777" w:rsidTr="00DC65C5">
        <w:tc>
          <w:tcPr>
            <w:tcW w:w="2608" w:type="dxa"/>
          </w:tcPr>
          <w:p w14:paraId="57C889E8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Межбюджетные трансферты,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154" w:type="dxa"/>
          </w:tcPr>
          <w:p w14:paraId="435F807E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797 917 700,00</w:t>
            </w:r>
          </w:p>
        </w:tc>
        <w:tc>
          <w:tcPr>
            <w:tcW w:w="2154" w:type="dxa"/>
          </w:tcPr>
          <w:p w14:paraId="41D13B3D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799 011 300,00</w:t>
            </w:r>
          </w:p>
        </w:tc>
        <w:tc>
          <w:tcPr>
            <w:tcW w:w="2154" w:type="dxa"/>
          </w:tcPr>
          <w:p w14:paraId="12DA685B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799 089 500,00</w:t>
            </w:r>
          </w:p>
        </w:tc>
      </w:tr>
      <w:tr w:rsidR="003A5DA3" w14:paraId="4DB123AB" w14:textId="77777777" w:rsidTr="00DC65C5">
        <w:tc>
          <w:tcPr>
            <w:tcW w:w="2608" w:type="dxa"/>
          </w:tcPr>
          <w:p w14:paraId="03BF7CA8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 xml:space="preserve">Межбюджетные трансферты, передаваемые бюджетам субъектов Российской Федерации </w:t>
            </w:r>
            <w:r>
              <w:rPr>
                <w:sz w:val="24"/>
              </w:rPr>
              <w:lastRenderedPageBreak/>
              <w:t>на 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города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2154" w:type="dxa"/>
          </w:tcPr>
          <w:p w14:paraId="641DF007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88 510 000,00</w:t>
            </w:r>
          </w:p>
        </w:tc>
        <w:tc>
          <w:tcPr>
            <w:tcW w:w="2154" w:type="dxa"/>
          </w:tcPr>
          <w:p w14:paraId="6B8E22D1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85 463 300,00</w:t>
            </w:r>
          </w:p>
        </w:tc>
        <w:tc>
          <w:tcPr>
            <w:tcW w:w="2154" w:type="dxa"/>
          </w:tcPr>
          <w:p w14:paraId="46DAA9CE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85 150 800,00</w:t>
            </w:r>
          </w:p>
        </w:tc>
      </w:tr>
      <w:tr w:rsidR="003A5DA3" w14:paraId="14AA62AF" w14:textId="77777777" w:rsidTr="00DC65C5">
        <w:tblPrEx>
          <w:tblBorders>
            <w:insideH w:val="nil"/>
          </w:tblBorders>
        </w:tblPrEx>
        <w:tc>
          <w:tcPr>
            <w:tcW w:w="2608" w:type="dxa"/>
            <w:tcBorders>
              <w:bottom w:val="nil"/>
            </w:tcBorders>
          </w:tcPr>
          <w:p w14:paraId="1FB23D2D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Межбюджетные трансферты, передаваемые бюджетам субъектов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2154" w:type="dxa"/>
            <w:tcBorders>
              <w:bottom w:val="nil"/>
            </w:tcBorders>
          </w:tcPr>
          <w:p w14:paraId="13E1A9F6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232 984 400,00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53420833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27417175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3A5DA3" w14:paraId="62060972" w14:textId="77777777" w:rsidTr="00DC65C5">
        <w:tblPrEx>
          <w:tblBorders>
            <w:insideH w:val="nil"/>
          </w:tblBorders>
        </w:tblPrEx>
        <w:tc>
          <w:tcPr>
            <w:tcW w:w="9070" w:type="dxa"/>
            <w:gridSpan w:val="4"/>
            <w:tcBorders>
              <w:top w:val="nil"/>
            </w:tcBorders>
          </w:tcPr>
          <w:p w14:paraId="67988A7F" w14:textId="77777777" w:rsidR="003A5DA3" w:rsidRDefault="003A5DA3" w:rsidP="00DC65C5">
            <w:pPr>
              <w:pStyle w:val="ConsPlusNormal"/>
              <w:jc w:val="both"/>
            </w:pPr>
            <w:r>
              <w:rPr>
                <w:sz w:val="24"/>
              </w:rPr>
              <w:t xml:space="preserve">(строка введена Законом Липецкой области от 25.09.2025 </w:t>
            </w:r>
            <w:hyperlink r:id="rId66" w:tooltip="Закон Липецкой области от 25.09.2025 N 68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5.09.2025) {КонсультантПлюс}">
              <w:r>
                <w:rPr>
                  <w:color w:val="0000FF"/>
                  <w:sz w:val="24"/>
                </w:rPr>
                <w:t>N 684-ОЗ</w:t>
              </w:r>
            </w:hyperlink>
            <w:r>
              <w:rPr>
                <w:sz w:val="24"/>
              </w:rPr>
              <w:t xml:space="preserve">; в ред. Законов Липецкой области от 14.11.2025 </w:t>
            </w:r>
            <w:hyperlink r:id="rId67" w:tooltip="Закон Липецкой области от 14.11.2025 N 70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3.11.2025) {КонсультантПлюс}">
              <w:r>
                <w:rPr>
                  <w:color w:val="0000FF"/>
                  <w:sz w:val="24"/>
                </w:rPr>
                <w:t>N 702-ОЗ</w:t>
              </w:r>
            </w:hyperlink>
            <w:r>
              <w:rPr>
                <w:sz w:val="24"/>
              </w:rPr>
              <w:t xml:space="preserve">, от 12.12.2025 </w:t>
            </w:r>
            <w:hyperlink r:id="rId68" w:tooltip="Закон Липецкой области от 12.12.2025 N 721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1.12.2025) {КонсультантПлюс}">
              <w:r>
                <w:rPr>
                  <w:color w:val="0000FF"/>
                  <w:sz w:val="24"/>
                </w:rPr>
                <w:t>N 721-ОЗ</w:t>
              </w:r>
            </w:hyperlink>
            <w:r>
              <w:rPr>
                <w:sz w:val="24"/>
              </w:rPr>
              <w:t>)</w:t>
            </w:r>
          </w:p>
        </w:tc>
      </w:tr>
      <w:tr w:rsidR="003A5DA3" w14:paraId="5AEE4F9E" w14:textId="77777777" w:rsidTr="00DC65C5">
        <w:tblPrEx>
          <w:tblBorders>
            <w:insideH w:val="nil"/>
          </w:tblBorders>
        </w:tblPrEx>
        <w:tc>
          <w:tcPr>
            <w:tcW w:w="2608" w:type="dxa"/>
            <w:tcBorders>
              <w:bottom w:val="nil"/>
            </w:tcBorders>
          </w:tcPr>
          <w:p w14:paraId="1CA5360E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Прочие межбюджетные трансферты, передаваемые бюджетам субъектов Российской Федерации</w:t>
            </w:r>
          </w:p>
        </w:tc>
        <w:tc>
          <w:tcPr>
            <w:tcW w:w="2154" w:type="dxa"/>
            <w:tcBorders>
              <w:bottom w:val="nil"/>
            </w:tcBorders>
          </w:tcPr>
          <w:p w14:paraId="0917702F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4 151 800,00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63377E48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62F48DBC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3A5DA3" w14:paraId="2E20F64D" w14:textId="77777777" w:rsidTr="00DC65C5">
        <w:tblPrEx>
          <w:tblBorders>
            <w:insideH w:val="nil"/>
          </w:tblBorders>
        </w:tblPrEx>
        <w:tc>
          <w:tcPr>
            <w:tcW w:w="9070" w:type="dxa"/>
            <w:gridSpan w:val="4"/>
            <w:tcBorders>
              <w:top w:val="nil"/>
            </w:tcBorders>
          </w:tcPr>
          <w:p w14:paraId="037156F0" w14:textId="77777777" w:rsidR="003A5DA3" w:rsidRDefault="003A5DA3" w:rsidP="00DC65C5">
            <w:pPr>
              <w:pStyle w:val="ConsPlusNormal"/>
              <w:jc w:val="both"/>
            </w:pPr>
            <w:r>
              <w:rPr>
                <w:sz w:val="24"/>
              </w:rPr>
              <w:t xml:space="preserve">(строка введена </w:t>
            </w:r>
            <w:hyperlink r:id="rId69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11.04.2025 N 634-ОЗ; в ред. </w:t>
            </w:r>
            <w:hyperlink r:id="rId70" w:tooltip="Закон Липецкой области от 24.07.2025 N 68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4.07.2025) {КонсультантПлюс}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24.07.2025 N 682-ОЗ)</w:t>
            </w:r>
          </w:p>
        </w:tc>
      </w:tr>
      <w:tr w:rsidR="003A5DA3" w14:paraId="02EFC35D" w14:textId="77777777" w:rsidTr="00DC65C5">
        <w:tblPrEx>
          <w:tblBorders>
            <w:insideH w:val="nil"/>
          </w:tblBorders>
        </w:tblPrEx>
        <w:tc>
          <w:tcPr>
            <w:tcW w:w="2608" w:type="dxa"/>
            <w:tcBorders>
              <w:bottom w:val="nil"/>
            </w:tcBorders>
          </w:tcPr>
          <w:p w14:paraId="4195BBE4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lastRenderedPageBreak/>
              <w:t>Дотации бюджетам субъектов Российской Федерации на премирование победителей Всероссийского конкурса "Лучшая муниципальная практика"</w:t>
            </w:r>
          </w:p>
        </w:tc>
        <w:tc>
          <w:tcPr>
            <w:tcW w:w="2154" w:type="dxa"/>
            <w:tcBorders>
              <w:bottom w:val="nil"/>
            </w:tcBorders>
          </w:tcPr>
          <w:p w14:paraId="28560474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06F59BD4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1767C4A6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3A5DA3" w14:paraId="3694A95C" w14:textId="77777777" w:rsidTr="00DC65C5">
        <w:tblPrEx>
          <w:tblBorders>
            <w:insideH w:val="nil"/>
          </w:tblBorders>
        </w:tblPrEx>
        <w:tc>
          <w:tcPr>
            <w:tcW w:w="9070" w:type="dxa"/>
            <w:gridSpan w:val="4"/>
            <w:tcBorders>
              <w:top w:val="nil"/>
            </w:tcBorders>
          </w:tcPr>
          <w:p w14:paraId="43267CF5" w14:textId="77777777" w:rsidR="003A5DA3" w:rsidRDefault="003A5DA3" w:rsidP="00DC65C5">
            <w:pPr>
              <w:pStyle w:val="ConsPlusNormal"/>
              <w:jc w:val="both"/>
            </w:pPr>
            <w:r>
              <w:rPr>
                <w:sz w:val="24"/>
              </w:rPr>
              <w:t xml:space="preserve">(строка введена </w:t>
            </w:r>
            <w:hyperlink r:id="rId71" w:tooltip="Закон Липецкой области от 12.12.2025 N 721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1.12.2025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12.12.2025 N 721-ОЗ)</w:t>
            </w:r>
          </w:p>
        </w:tc>
      </w:tr>
      <w:tr w:rsidR="003A5DA3" w14:paraId="2AAEE3DA" w14:textId="77777777" w:rsidTr="00DC65C5">
        <w:tblPrEx>
          <w:tblBorders>
            <w:insideH w:val="nil"/>
          </w:tblBorders>
        </w:tblPrEx>
        <w:tc>
          <w:tcPr>
            <w:tcW w:w="2608" w:type="dxa"/>
            <w:tcBorders>
              <w:bottom w:val="nil"/>
            </w:tcBorders>
          </w:tcPr>
          <w:p w14:paraId="0031FD8D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2154" w:type="dxa"/>
            <w:tcBorders>
              <w:bottom w:val="nil"/>
            </w:tcBorders>
          </w:tcPr>
          <w:p w14:paraId="18D8B682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184 997 800,00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4CDE5A1E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0933FE49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3A5DA3" w14:paraId="399E9E0E" w14:textId="77777777" w:rsidTr="00DC65C5">
        <w:tblPrEx>
          <w:tblBorders>
            <w:insideH w:val="nil"/>
          </w:tblBorders>
        </w:tblPrEx>
        <w:tc>
          <w:tcPr>
            <w:tcW w:w="9070" w:type="dxa"/>
            <w:gridSpan w:val="4"/>
            <w:tcBorders>
              <w:top w:val="nil"/>
            </w:tcBorders>
          </w:tcPr>
          <w:p w14:paraId="1267F7EB" w14:textId="77777777" w:rsidR="003A5DA3" w:rsidRDefault="003A5DA3" w:rsidP="00DC65C5">
            <w:pPr>
              <w:pStyle w:val="ConsPlusNormal"/>
              <w:jc w:val="both"/>
            </w:pPr>
            <w:r>
              <w:rPr>
                <w:sz w:val="24"/>
              </w:rPr>
              <w:t xml:space="preserve">(строка введена </w:t>
            </w:r>
            <w:hyperlink r:id="rId72" w:tooltip="Закон Липецкой области от 24.07.2025 N 68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4.07.2025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24.07.2025 N 682-ОЗ)</w:t>
            </w:r>
          </w:p>
        </w:tc>
      </w:tr>
      <w:tr w:rsidR="003A5DA3" w14:paraId="1FF9ACB5" w14:textId="77777777" w:rsidTr="00DC65C5">
        <w:tblPrEx>
          <w:tblBorders>
            <w:insideH w:val="nil"/>
          </w:tblBorders>
        </w:tblPrEx>
        <w:tc>
          <w:tcPr>
            <w:tcW w:w="2608" w:type="dxa"/>
            <w:tcBorders>
              <w:bottom w:val="nil"/>
            </w:tcBorders>
          </w:tcPr>
          <w:p w14:paraId="152254F5" w14:textId="77777777" w:rsidR="003A5DA3" w:rsidRDefault="003A5DA3" w:rsidP="00DC65C5">
            <w:pPr>
              <w:pStyle w:val="ConsPlusNormal"/>
            </w:pPr>
            <w:r>
              <w:rPr>
                <w:sz w:val="24"/>
              </w:rPr>
              <w:t>Итого:</w:t>
            </w:r>
          </w:p>
        </w:tc>
        <w:tc>
          <w:tcPr>
            <w:tcW w:w="2154" w:type="dxa"/>
            <w:tcBorders>
              <w:bottom w:val="nil"/>
            </w:tcBorders>
          </w:tcPr>
          <w:p w14:paraId="6121F49F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19 410 659 876,91</w:t>
            </w:r>
          </w:p>
        </w:tc>
        <w:tc>
          <w:tcPr>
            <w:tcW w:w="2154" w:type="dxa"/>
            <w:tcBorders>
              <w:bottom w:val="nil"/>
            </w:tcBorders>
          </w:tcPr>
          <w:p w14:paraId="6EB26BC0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15 613 419 680,00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4DDC857B" w14:textId="77777777" w:rsidR="003A5DA3" w:rsidRDefault="003A5DA3" w:rsidP="00DC65C5">
            <w:pPr>
              <w:pStyle w:val="ConsPlusNormal"/>
              <w:jc w:val="center"/>
            </w:pPr>
            <w:r>
              <w:rPr>
                <w:sz w:val="24"/>
              </w:rPr>
              <w:t>14 455 658 580,00</w:t>
            </w:r>
          </w:p>
        </w:tc>
      </w:tr>
      <w:tr w:rsidR="003A5DA3" w14:paraId="2689E919" w14:textId="77777777" w:rsidTr="00DC65C5">
        <w:tblPrEx>
          <w:tblBorders>
            <w:insideH w:val="nil"/>
          </w:tblBorders>
        </w:tblPrEx>
        <w:tc>
          <w:tcPr>
            <w:tcW w:w="9070" w:type="dxa"/>
            <w:gridSpan w:val="4"/>
            <w:tcBorders>
              <w:top w:val="nil"/>
            </w:tcBorders>
          </w:tcPr>
          <w:p w14:paraId="48635A3E" w14:textId="77777777" w:rsidR="003A5DA3" w:rsidRDefault="003A5DA3" w:rsidP="00DC65C5">
            <w:pPr>
              <w:pStyle w:val="ConsPlusNormal"/>
              <w:jc w:val="both"/>
            </w:pPr>
            <w:r>
              <w:rPr>
                <w:sz w:val="24"/>
              </w:rPr>
              <w:t xml:space="preserve">(в ред. Законов Липецкой области от 28.02.2025 </w:t>
            </w:r>
            <w:hyperlink r:id="rId73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>
                <w:rPr>
                  <w:color w:val="0000FF"/>
                  <w:sz w:val="24"/>
                </w:rPr>
                <w:t>N 607-ОЗ</w:t>
              </w:r>
            </w:hyperlink>
            <w:r>
              <w:rPr>
                <w:sz w:val="24"/>
              </w:rPr>
              <w:t xml:space="preserve">, от 11.04.2025 </w:t>
            </w:r>
            <w:hyperlink r:id="rId74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  <w:sz w:val="24"/>
                </w:rPr>
                <w:t>N 634-ОЗ</w:t>
              </w:r>
            </w:hyperlink>
            <w:r>
              <w:rPr>
                <w:sz w:val="24"/>
              </w:rPr>
              <w:t xml:space="preserve">, от 22.05.2025 </w:t>
            </w:r>
            <w:hyperlink r:id="rId75" w:tooltip="Закон Липецкой области от 22.05.2025 N 65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2.05.2025) {КонсультантПлюс}">
              <w:r>
                <w:rPr>
                  <w:color w:val="0000FF"/>
                  <w:sz w:val="24"/>
                </w:rPr>
                <w:t>N 654-ОЗ</w:t>
              </w:r>
            </w:hyperlink>
            <w:r>
              <w:rPr>
                <w:sz w:val="24"/>
              </w:rPr>
              <w:t xml:space="preserve">, от 11.06.2025 </w:t>
            </w:r>
            <w:hyperlink r:id="rId76" w:tooltip="Закон Липецкой области от 11.06.2025 N 661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6.2025) {КонсультантПлюс}">
              <w:r>
                <w:rPr>
                  <w:color w:val="0000FF"/>
                  <w:sz w:val="24"/>
                </w:rPr>
                <w:t>N 661-ОЗ</w:t>
              </w:r>
            </w:hyperlink>
            <w:r>
              <w:rPr>
                <w:sz w:val="24"/>
              </w:rPr>
              <w:t xml:space="preserve">, от 24.07.2025 </w:t>
            </w:r>
            <w:hyperlink r:id="rId77" w:tooltip="Закон Липецкой области от 24.07.2025 N 68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4.07.2025) {КонсультантПлюс}">
              <w:r>
                <w:rPr>
                  <w:color w:val="0000FF"/>
                  <w:sz w:val="24"/>
                </w:rPr>
                <w:t>N 682-ОЗ</w:t>
              </w:r>
            </w:hyperlink>
            <w:r>
              <w:rPr>
                <w:sz w:val="24"/>
              </w:rPr>
              <w:t xml:space="preserve">, от 25.09.2025 </w:t>
            </w:r>
            <w:hyperlink r:id="rId78" w:tooltip="Закон Липецкой области от 25.09.2025 N 68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5.09.2025) {КонсультантПлюс}">
              <w:r>
                <w:rPr>
                  <w:color w:val="0000FF"/>
                  <w:sz w:val="24"/>
                </w:rPr>
                <w:t>N 684-ОЗ</w:t>
              </w:r>
            </w:hyperlink>
            <w:r>
              <w:rPr>
                <w:sz w:val="24"/>
              </w:rPr>
              <w:t xml:space="preserve">, от 14.11.2025 </w:t>
            </w:r>
            <w:hyperlink r:id="rId79" w:tooltip="Закон Липецкой области от 14.11.2025 N 70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3.11.2025) {КонсультантПлюс}">
              <w:r>
                <w:rPr>
                  <w:color w:val="0000FF"/>
                  <w:sz w:val="24"/>
                </w:rPr>
                <w:t>N 702-ОЗ</w:t>
              </w:r>
            </w:hyperlink>
            <w:r>
              <w:rPr>
                <w:sz w:val="24"/>
              </w:rPr>
              <w:t xml:space="preserve">, от 12.12.2025 </w:t>
            </w:r>
            <w:hyperlink r:id="rId80" w:tooltip="Закон Липецкой области от 12.12.2025 N 721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1.12.2025) {КонсультантПлюс}">
              <w:r>
                <w:rPr>
                  <w:color w:val="0000FF"/>
                  <w:sz w:val="24"/>
                </w:rPr>
                <w:t>N 721-ОЗ</w:t>
              </w:r>
            </w:hyperlink>
            <w:r>
              <w:rPr>
                <w:sz w:val="24"/>
              </w:rPr>
              <w:t>)</w:t>
            </w:r>
          </w:p>
        </w:tc>
      </w:tr>
    </w:tbl>
    <w:p w14:paraId="13C01F21" w14:textId="77777777" w:rsidR="003A5DA3" w:rsidRDefault="003A5DA3" w:rsidP="003A5DA3">
      <w:pPr>
        <w:pStyle w:val="ConsPlusNormal"/>
        <w:jc w:val="both"/>
      </w:pPr>
    </w:p>
    <w:p w14:paraId="0A4BE1C8" w14:textId="77777777" w:rsidR="00D50D89" w:rsidRPr="003A5DA3" w:rsidRDefault="00D50D89" w:rsidP="003A5DA3">
      <w:bookmarkStart w:id="1" w:name="_GoBack"/>
      <w:bookmarkEnd w:id="1"/>
    </w:p>
    <w:sectPr w:rsidR="00D50D89" w:rsidRPr="003A5DA3" w:rsidSect="003C3EB7">
      <w:footerReference w:type="default" r:id="rId81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5E9AC2" w14:textId="77777777" w:rsidR="008F5498" w:rsidRDefault="008F5498" w:rsidP="004527F2">
      <w:pPr>
        <w:spacing w:after="0" w:line="240" w:lineRule="auto"/>
      </w:pPr>
      <w:r>
        <w:separator/>
      </w:r>
    </w:p>
  </w:endnote>
  <w:endnote w:type="continuationSeparator" w:id="0">
    <w:p w14:paraId="1F877F39" w14:textId="77777777" w:rsidR="008F5498" w:rsidRDefault="008F5498" w:rsidP="004527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15257553"/>
      <w:docPartObj>
        <w:docPartGallery w:val="Page Numbers (Bottom of Page)"/>
        <w:docPartUnique/>
      </w:docPartObj>
    </w:sdtPr>
    <w:sdtEndPr/>
    <w:sdtContent>
      <w:p w14:paraId="7E7D306A" w14:textId="111C32B9" w:rsidR="004527F2" w:rsidRDefault="00FA2A9C">
        <w:pPr>
          <w:pStyle w:val="a5"/>
          <w:jc w:val="center"/>
        </w:pPr>
        <w:r>
          <w:fldChar w:fldCharType="begin"/>
        </w:r>
        <w:r w:rsidR="004527F2">
          <w:instrText>PAGE   \* MERGEFORMAT</w:instrText>
        </w:r>
        <w:r>
          <w:fldChar w:fldCharType="separate"/>
        </w:r>
        <w:r w:rsidR="00664EA0">
          <w:rPr>
            <w:noProof/>
          </w:rPr>
          <w:t>26</w:t>
        </w:r>
        <w:r>
          <w:fldChar w:fldCharType="end"/>
        </w:r>
      </w:p>
    </w:sdtContent>
  </w:sdt>
  <w:p w14:paraId="23B75FC0" w14:textId="77777777" w:rsidR="004527F2" w:rsidRDefault="004527F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A23EDD" w14:textId="77777777" w:rsidR="008F5498" w:rsidRDefault="008F5498" w:rsidP="004527F2">
      <w:pPr>
        <w:spacing w:after="0" w:line="240" w:lineRule="auto"/>
      </w:pPr>
      <w:r>
        <w:separator/>
      </w:r>
    </w:p>
  </w:footnote>
  <w:footnote w:type="continuationSeparator" w:id="0">
    <w:p w14:paraId="71008561" w14:textId="77777777" w:rsidR="008F5498" w:rsidRDefault="008F5498" w:rsidP="004527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0D89"/>
    <w:rsid w:val="00090837"/>
    <w:rsid w:val="000E477A"/>
    <w:rsid w:val="000F03B5"/>
    <w:rsid w:val="00113FDA"/>
    <w:rsid w:val="002E0D05"/>
    <w:rsid w:val="003A5DA3"/>
    <w:rsid w:val="003C3EB7"/>
    <w:rsid w:val="00450FDC"/>
    <w:rsid w:val="004527F2"/>
    <w:rsid w:val="0045552D"/>
    <w:rsid w:val="00513BD7"/>
    <w:rsid w:val="00535DE7"/>
    <w:rsid w:val="00607231"/>
    <w:rsid w:val="00664EA0"/>
    <w:rsid w:val="0071394E"/>
    <w:rsid w:val="007D16F7"/>
    <w:rsid w:val="008444BC"/>
    <w:rsid w:val="008F5498"/>
    <w:rsid w:val="009448F9"/>
    <w:rsid w:val="0099629F"/>
    <w:rsid w:val="009C41BF"/>
    <w:rsid w:val="00C23693"/>
    <w:rsid w:val="00C62B3B"/>
    <w:rsid w:val="00D160FF"/>
    <w:rsid w:val="00D50D89"/>
    <w:rsid w:val="00DC063B"/>
    <w:rsid w:val="00FA2A9C"/>
    <w:rsid w:val="00FB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4C1C4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142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0D8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50D8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nformat">
    <w:name w:val="ConsPlusNonformat"/>
    <w:rsid w:val="004527F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Cell">
    <w:name w:val="ConsPlusCell"/>
    <w:rsid w:val="004527F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4527F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4527F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4527F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4527F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4527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27F2"/>
  </w:style>
  <w:style w:type="paragraph" w:styleId="a5">
    <w:name w:val="footer"/>
    <w:basedOn w:val="a"/>
    <w:link w:val="a6"/>
    <w:uiPriority w:val="99"/>
    <w:unhideWhenUsed/>
    <w:rsid w:val="004527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27F2"/>
  </w:style>
  <w:style w:type="character" w:styleId="a7">
    <w:name w:val="Hyperlink"/>
    <w:basedOn w:val="a0"/>
    <w:uiPriority w:val="99"/>
    <w:semiHidden/>
    <w:unhideWhenUsed/>
    <w:rsid w:val="008444BC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8444BC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8444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3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220&amp;n=148899&amp;date=19.12.2025&amp;dst=100154&amp;field=134" TargetMode="External"/><Relationship Id="rId18" Type="http://schemas.openxmlformats.org/officeDocument/2006/relationships/hyperlink" Target="https://login.consultant.ru/link/?req=doc&amp;base=RLAW220&amp;n=148899&amp;date=19.12.2025&amp;dst=100155&amp;field=134" TargetMode="External"/><Relationship Id="rId26" Type="http://schemas.openxmlformats.org/officeDocument/2006/relationships/hyperlink" Target="https://login.consultant.ru/link/?req=doc&amp;base=RLAW220&amp;n=148231&amp;date=19.12.2025&amp;dst=100190&amp;field=134" TargetMode="External"/><Relationship Id="rId39" Type="http://schemas.openxmlformats.org/officeDocument/2006/relationships/hyperlink" Target="https://login.consultant.ru/link/?req=doc&amp;base=LAW&amp;n=95973&amp;date=19.12.2025" TargetMode="External"/><Relationship Id="rId21" Type="http://schemas.openxmlformats.org/officeDocument/2006/relationships/hyperlink" Target="https://login.consultant.ru/link/?req=doc&amp;base=RLAW220&amp;n=148231&amp;date=19.12.2025&amp;dst=100174&amp;field=134" TargetMode="External"/><Relationship Id="rId34" Type="http://schemas.openxmlformats.org/officeDocument/2006/relationships/hyperlink" Target="https://login.consultant.ru/link/?req=doc&amp;base=RLAW220&amp;n=146365&amp;date=19.12.2025&amp;dst=100054&amp;field=134" TargetMode="External"/><Relationship Id="rId42" Type="http://schemas.openxmlformats.org/officeDocument/2006/relationships/hyperlink" Target="https://login.consultant.ru/link/?req=doc&amp;base=LAW&amp;n=511226&amp;date=19.12.2025" TargetMode="External"/><Relationship Id="rId47" Type="http://schemas.openxmlformats.org/officeDocument/2006/relationships/hyperlink" Target="https://login.consultant.ru/link/?req=doc&amp;base=RLAW220&amp;n=148899&amp;date=19.12.2025&amp;dst=100159&amp;field=134" TargetMode="External"/><Relationship Id="rId50" Type="http://schemas.openxmlformats.org/officeDocument/2006/relationships/hyperlink" Target="https://login.consultant.ru/link/?req=doc&amp;base=RLAW220&amp;n=146365&amp;date=19.12.2025&amp;dst=100061&amp;field=134" TargetMode="External"/><Relationship Id="rId55" Type="http://schemas.openxmlformats.org/officeDocument/2006/relationships/hyperlink" Target="https://login.consultant.ru/link/?req=doc&amp;base=RLAW220&amp;n=148899&amp;date=19.12.2025&amp;dst=100161&amp;field=134" TargetMode="External"/><Relationship Id="rId63" Type="http://schemas.openxmlformats.org/officeDocument/2006/relationships/hyperlink" Target="https://login.consultant.ru/link/?req=doc&amp;base=RLAW220&amp;n=147278&amp;date=19.12.2025&amp;dst=100186&amp;field=134" TargetMode="External"/><Relationship Id="rId68" Type="http://schemas.openxmlformats.org/officeDocument/2006/relationships/hyperlink" Target="https://login.consultant.ru/link/?req=doc&amp;base=RLAW220&amp;n=148899&amp;date=19.12.2025&amp;dst=100164&amp;field=134" TargetMode="External"/><Relationship Id="rId76" Type="http://schemas.openxmlformats.org/officeDocument/2006/relationships/hyperlink" Target="https://login.consultant.ru/link/?req=doc&amp;base=RLAW220&amp;n=145720&amp;date=19.12.2025&amp;dst=100047&amp;field=134" TargetMode="External"/><Relationship Id="rId7" Type="http://schemas.openxmlformats.org/officeDocument/2006/relationships/hyperlink" Target="https://login.consultant.ru/link/?req=doc&amp;base=RLAW220&amp;n=144569&amp;date=19.12.2025&amp;dst=100146&amp;field=134" TargetMode="External"/><Relationship Id="rId71" Type="http://schemas.openxmlformats.org/officeDocument/2006/relationships/hyperlink" Target="https://login.consultant.ru/link/?req=doc&amp;base=RLAW220&amp;n=148899&amp;date=19.12.2025&amp;dst=100172&amp;field=13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220&amp;n=144569&amp;date=19.12.2025&amp;dst=100152&amp;field=134" TargetMode="External"/><Relationship Id="rId29" Type="http://schemas.openxmlformats.org/officeDocument/2006/relationships/hyperlink" Target="https://login.consultant.ru/link/?req=doc&amp;base=RLAW220&amp;n=144569&amp;date=19.12.2025&amp;dst=100157&amp;field=134" TargetMode="External"/><Relationship Id="rId11" Type="http://schemas.openxmlformats.org/officeDocument/2006/relationships/hyperlink" Target="https://login.consultant.ru/link/?req=doc&amp;base=RLAW220&amp;n=147278&amp;date=19.12.2025&amp;dst=100170&amp;field=134" TargetMode="External"/><Relationship Id="rId24" Type="http://schemas.openxmlformats.org/officeDocument/2006/relationships/hyperlink" Target="https://login.consultant.ru/link/?req=doc&amp;base=RLAW220&amp;n=147278&amp;date=19.12.2025&amp;dst=100178&amp;field=134" TargetMode="External"/><Relationship Id="rId32" Type="http://schemas.openxmlformats.org/officeDocument/2006/relationships/hyperlink" Target="https://login.consultant.ru/link/?req=doc&amp;base=RLAW220&amp;n=144569&amp;date=19.12.2025&amp;dst=100163&amp;field=134" TargetMode="External"/><Relationship Id="rId37" Type="http://schemas.openxmlformats.org/officeDocument/2006/relationships/hyperlink" Target="https://login.consultant.ru/link/?req=doc&amp;base=RLAW220&amp;n=146365&amp;date=19.12.2025&amp;dst=100055&amp;field=134" TargetMode="External"/><Relationship Id="rId40" Type="http://schemas.openxmlformats.org/officeDocument/2006/relationships/hyperlink" Target="https://login.consultant.ru/link/?req=doc&amp;base=RLAW220&amp;n=146365&amp;date=19.12.2025&amp;dst=100056&amp;field=134" TargetMode="External"/><Relationship Id="rId45" Type="http://schemas.openxmlformats.org/officeDocument/2006/relationships/hyperlink" Target="https://login.consultant.ru/link/?req=doc&amp;base=RLAW220&amp;n=146365&amp;date=19.12.2025&amp;dst=100058&amp;field=134" TargetMode="External"/><Relationship Id="rId53" Type="http://schemas.openxmlformats.org/officeDocument/2006/relationships/hyperlink" Target="https://login.consultant.ru/link/?req=doc&amp;base=RLAW220&amp;n=146365&amp;date=19.12.2025&amp;dst=100063&amp;field=134" TargetMode="External"/><Relationship Id="rId58" Type="http://schemas.openxmlformats.org/officeDocument/2006/relationships/hyperlink" Target="https://login.consultant.ru/link/?req=doc&amp;base=RLAW220&amp;n=143519&amp;date=19.12.2025&amp;dst=100255&amp;field=134" TargetMode="External"/><Relationship Id="rId66" Type="http://schemas.openxmlformats.org/officeDocument/2006/relationships/hyperlink" Target="https://login.consultant.ru/link/?req=doc&amp;base=RLAW220&amp;n=147278&amp;date=19.12.2025&amp;dst=100194&amp;field=134" TargetMode="External"/><Relationship Id="rId74" Type="http://schemas.openxmlformats.org/officeDocument/2006/relationships/hyperlink" Target="https://login.consultant.ru/link/?req=doc&amp;base=RLAW220&amp;n=144569&amp;date=19.12.2025&amp;dst=100189&amp;field=134" TargetMode="External"/><Relationship Id="rId79" Type="http://schemas.openxmlformats.org/officeDocument/2006/relationships/hyperlink" Target="https://login.consultant.ru/link/?req=doc&amp;base=RLAW220&amp;n=148231&amp;date=19.12.2025&amp;dst=100222&amp;field=134" TargetMode="External"/><Relationship Id="rId5" Type="http://schemas.openxmlformats.org/officeDocument/2006/relationships/endnotes" Target="endnotes.xml"/><Relationship Id="rId61" Type="http://schemas.openxmlformats.org/officeDocument/2006/relationships/hyperlink" Target="https://login.consultant.ru/link/?req=doc&amp;base=RLAW220&amp;n=145720&amp;date=19.12.2025&amp;dst=100046&amp;field=134" TargetMode="External"/><Relationship Id="rId82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220&amp;n=146365&amp;date=19.12.2025&amp;dst=100041&amp;field=134" TargetMode="External"/><Relationship Id="rId19" Type="http://schemas.openxmlformats.org/officeDocument/2006/relationships/hyperlink" Target="https://login.consultant.ru/link/?req=doc&amp;base=RLAW220&amp;n=146365&amp;date=19.12.2025&amp;dst=100043&amp;field=134" TargetMode="External"/><Relationship Id="rId31" Type="http://schemas.openxmlformats.org/officeDocument/2006/relationships/hyperlink" Target="https://login.consultant.ru/link/?req=doc&amp;base=RLAW220&amp;n=148231&amp;date=19.12.2025&amp;dst=100198&amp;field=134" TargetMode="External"/><Relationship Id="rId44" Type="http://schemas.openxmlformats.org/officeDocument/2006/relationships/hyperlink" Target="https://login.consultant.ru/link/?req=doc&amp;base=LAW&amp;n=465517&amp;date=19.12.2025" TargetMode="External"/><Relationship Id="rId52" Type="http://schemas.openxmlformats.org/officeDocument/2006/relationships/hyperlink" Target="https://login.consultant.ru/link/?req=doc&amp;base=RLAW220&amp;n=146365&amp;date=19.12.2025&amp;dst=100062&amp;field=134" TargetMode="External"/><Relationship Id="rId60" Type="http://schemas.openxmlformats.org/officeDocument/2006/relationships/hyperlink" Target="https://login.consultant.ru/link/?req=doc&amp;base=RLAW220&amp;n=145347&amp;date=19.12.2025&amp;dst=100021&amp;field=134" TargetMode="External"/><Relationship Id="rId65" Type="http://schemas.openxmlformats.org/officeDocument/2006/relationships/hyperlink" Target="https://login.consultant.ru/link/?req=doc&amp;base=RLAW220&amp;n=148899&amp;date=19.12.2025&amp;dst=100163&amp;field=134" TargetMode="External"/><Relationship Id="rId73" Type="http://schemas.openxmlformats.org/officeDocument/2006/relationships/hyperlink" Target="https://login.consultant.ru/link/?req=doc&amp;base=RLAW220&amp;n=143519&amp;date=19.12.2025&amp;dst=100260&amp;field=134" TargetMode="External"/><Relationship Id="rId78" Type="http://schemas.openxmlformats.org/officeDocument/2006/relationships/hyperlink" Target="https://login.consultant.ru/link/?req=doc&amp;base=RLAW220&amp;n=147278&amp;date=19.12.2025&amp;dst=100201&amp;field=134" TargetMode="External"/><Relationship Id="rId81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220&amp;n=145720&amp;date=19.12.2025&amp;dst=100035&amp;field=134" TargetMode="External"/><Relationship Id="rId14" Type="http://schemas.openxmlformats.org/officeDocument/2006/relationships/hyperlink" Target="https://login.consultant.ru/link/?req=doc&amp;base=LAW&amp;n=514113&amp;date=19.12.2025&amp;dst=2&amp;field=134" TargetMode="External"/><Relationship Id="rId22" Type="http://schemas.openxmlformats.org/officeDocument/2006/relationships/hyperlink" Target="https://login.consultant.ru/link/?req=doc&amp;base=RLAW220&amp;n=148231&amp;date=19.12.2025&amp;dst=100175&amp;field=134" TargetMode="External"/><Relationship Id="rId27" Type="http://schemas.openxmlformats.org/officeDocument/2006/relationships/hyperlink" Target="https://login.consultant.ru/link/?req=doc&amp;base=LAW&amp;n=503041&amp;date=19.12.2025&amp;dst=100010&amp;field=134" TargetMode="External"/><Relationship Id="rId30" Type="http://schemas.openxmlformats.org/officeDocument/2006/relationships/hyperlink" Target="https://login.consultant.ru/link/?req=doc&amp;base=RLAW220&amp;n=145720&amp;date=19.12.2025&amp;dst=100041&amp;field=134" TargetMode="External"/><Relationship Id="rId35" Type="http://schemas.openxmlformats.org/officeDocument/2006/relationships/hyperlink" Target="https://login.consultant.ru/link/?req=doc&amp;base=RLAW220&amp;n=144569&amp;date=19.12.2025&amp;dst=100173&amp;field=134" TargetMode="External"/><Relationship Id="rId43" Type="http://schemas.openxmlformats.org/officeDocument/2006/relationships/hyperlink" Target="https://login.consultant.ru/link/?req=doc&amp;base=RLAW220&amp;n=146365&amp;date=19.12.2025&amp;dst=100057&amp;field=134" TargetMode="External"/><Relationship Id="rId48" Type="http://schemas.openxmlformats.org/officeDocument/2006/relationships/hyperlink" Target="https://login.consultant.ru/link/?req=doc&amp;base=RLAW220&amp;n=146365&amp;date=19.12.2025&amp;dst=100059&amp;field=134" TargetMode="External"/><Relationship Id="rId56" Type="http://schemas.openxmlformats.org/officeDocument/2006/relationships/hyperlink" Target="https://login.consultant.ru/link/?req=doc&amp;base=RLAW220&amp;n=146365&amp;date=19.12.2025&amp;dst=100065&amp;field=134" TargetMode="External"/><Relationship Id="rId64" Type="http://schemas.openxmlformats.org/officeDocument/2006/relationships/hyperlink" Target="https://login.consultant.ru/link/?req=doc&amp;base=RLAW220&amp;n=148231&amp;date=19.12.2025&amp;dst=100220&amp;field=134" TargetMode="External"/><Relationship Id="rId69" Type="http://schemas.openxmlformats.org/officeDocument/2006/relationships/hyperlink" Target="https://login.consultant.ru/link/?req=doc&amp;base=RLAW220&amp;n=144569&amp;date=19.12.2025&amp;dst=100184&amp;field=134" TargetMode="External"/><Relationship Id="rId77" Type="http://schemas.openxmlformats.org/officeDocument/2006/relationships/hyperlink" Target="https://login.consultant.ru/link/?req=doc&amp;base=RLAW220&amp;n=146365&amp;date=19.12.2025&amp;dst=100073&amp;field=134" TargetMode="External"/><Relationship Id="rId8" Type="http://schemas.openxmlformats.org/officeDocument/2006/relationships/hyperlink" Target="https://login.consultant.ru/link/?req=doc&amp;base=RLAW220&amp;n=145347&amp;date=19.12.2025&amp;dst=100020&amp;field=134" TargetMode="External"/><Relationship Id="rId51" Type="http://schemas.openxmlformats.org/officeDocument/2006/relationships/hyperlink" Target="https://login.consultant.ru/link/?req=doc&amp;base=RLAW220&amp;n=148899&amp;date=19.12.2025&amp;dst=100160&amp;field=134" TargetMode="External"/><Relationship Id="rId72" Type="http://schemas.openxmlformats.org/officeDocument/2006/relationships/hyperlink" Target="https://login.consultant.ru/link/?req=doc&amp;base=RLAW220&amp;n=146365&amp;date=19.12.2025&amp;dst=100068&amp;field=134" TargetMode="External"/><Relationship Id="rId80" Type="http://schemas.openxmlformats.org/officeDocument/2006/relationships/hyperlink" Target="https://login.consultant.ru/link/?req=doc&amp;base=RLAW220&amp;n=148899&amp;date=19.12.2025&amp;dst=100179&amp;field=13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RLAW220&amp;n=148231&amp;date=19.12.2025&amp;dst=100172&amp;field=134" TargetMode="External"/><Relationship Id="rId17" Type="http://schemas.openxmlformats.org/officeDocument/2006/relationships/hyperlink" Target="https://login.consultant.ru/link/?req=doc&amp;base=RLAW220&amp;n=146365&amp;date=19.12.2025&amp;dst=100042&amp;field=134" TargetMode="External"/><Relationship Id="rId25" Type="http://schemas.openxmlformats.org/officeDocument/2006/relationships/hyperlink" Target="https://login.consultant.ru/link/?req=doc&amp;base=RLAW220&amp;n=148231&amp;date=19.12.2025&amp;dst=100183&amp;field=134" TargetMode="External"/><Relationship Id="rId33" Type="http://schemas.openxmlformats.org/officeDocument/2006/relationships/hyperlink" Target="https://login.consultant.ru/link/?req=doc&amp;base=RLAW220&amp;n=148231&amp;date=19.12.2025&amp;dst=100205&amp;field=134" TargetMode="External"/><Relationship Id="rId38" Type="http://schemas.openxmlformats.org/officeDocument/2006/relationships/hyperlink" Target="https://login.consultant.ru/link/?req=doc&amp;base=LAW&amp;n=517471&amp;date=19.12.2025" TargetMode="External"/><Relationship Id="rId46" Type="http://schemas.openxmlformats.org/officeDocument/2006/relationships/hyperlink" Target="https://login.consultant.ru/link/?req=doc&amp;base=RLAW220&amp;n=148231&amp;date=19.12.2025&amp;dst=100219&amp;field=134" TargetMode="External"/><Relationship Id="rId59" Type="http://schemas.openxmlformats.org/officeDocument/2006/relationships/hyperlink" Target="https://login.consultant.ru/link/?req=doc&amp;base=RLAW220&amp;n=144569&amp;date=19.12.2025&amp;dst=100178&amp;field=134" TargetMode="External"/><Relationship Id="rId67" Type="http://schemas.openxmlformats.org/officeDocument/2006/relationships/hyperlink" Target="https://login.consultant.ru/link/?req=doc&amp;base=RLAW220&amp;n=148231&amp;date=19.12.2025&amp;dst=100221&amp;field=134" TargetMode="External"/><Relationship Id="rId20" Type="http://schemas.openxmlformats.org/officeDocument/2006/relationships/hyperlink" Target="https://login.consultant.ru/link/?req=doc&amp;base=RLAW220&amp;n=148899&amp;date=19.12.2025&amp;dst=100156&amp;field=134" TargetMode="External"/><Relationship Id="rId41" Type="http://schemas.openxmlformats.org/officeDocument/2006/relationships/hyperlink" Target="https://login.consultant.ru/link/?req=doc&amp;base=LAW&amp;n=517471&amp;date=19.12.2025" TargetMode="External"/><Relationship Id="rId54" Type="http://schemas.openxmlformats.org/officeDocument/2006/relationships/hyperlink" Target="https://login.consultant.ru/link/?req=doc&amp;base=RLAW220&amp;n=146365&amp;date=19.12.2025&amp;dst=100064&amp;field=134" TargetMode="External"/><Relationship Id="rId62" Type="http://schemas.openxmlformats.org/officeDocument/2006/relationships/hyperlink" Target="https://login.consultant.ru/link/?req=doc&amp;base=RLAW220&amp;n=146365&amp;date=19.12.2025&amp;dst=100066&amp;field=134" TargetMode="External"/><Relationship Id="rId70" Type="http://schemas.openxmlformats.org/officeDocument/2006/relationships/hyperlink" Target="https://login.consultant.ru/link/?req=doc&amp;base=RLAW220&amp;n=146365&amp;date=19.12.2025&amp;dst=100067&amp;field=134" TargetMode="External"/><Relationship Id="rId75" Type="http://schemas.openxmlformats.org/officeDocument/2006/relationships/hyperlink" Target="https://login.consultant.ru/link/?req=doc&amp;base=RLAW220&amp;n=145347&amp;date=19.12.2025&amp;dst=100022&amp;field=134" TargetMode="External"/><Relationship Id="rId83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43519&amp;date=19.12.2025&amp;dst=100249&amp;field=134" TargetMode="External"/><Relationship Id="rId15" Type="http://schemas.openxmlformats.org/officeDocument/2006/relationships/hyperlink" Target="https://login.consultant.ru/link/?req=doc&amp;base=RLAW220&amp;n=148231&amp;date=19.12.2025&amp;dst=100173&amp;field=134" TargetMode="External"/><Relationship Id="rId23" Type="http://schemas.openxmlformats.org/officeDocument/2006/relationships/hyperlink" Target="https://login.consultant.ru/link/?req=doc&amp;base=RLAW220&amp;n=148899&amp;date=19.12.2025&amp;dst=100157&amp;field=134" TargetMode="External"/><Relationship Id="rId28" Type="http://schemas.openxmlformats.org/officeDocument/2006/relationships/hyperlink" Target="https://login.consultant.ru/link/?req=doc&amp;base=RLAW220&amp;n=147278&amp;date=19.12.2025&amp;dst=100185&amp;field=134" TargetMode="External"/><Relationship Id="rId36" Type="http://schemas.openxmlformats.org/officeDocument/2006/relationships/hyperlink" Target="https://login.consultant.ru/link/?req=doc&amp;base=RLAW220&amp;n=148899&amp;date=19.12.2025&amp;dst=100158&amp;field=134" TargetMode="External"/><Relationship Id="rId49" Type="http://schemas.openxmlformats.org/officeDocument/2006/relationships/hyperlink" Target="https://login.consultant.ru/link/?req=doc&amp;base=RLAW220&amp;n=146365&amp;date=19.12.2025&amp;dst=100060&amp;field=134" TargetMode="External"/><Relationship Id="rId57" Type="http://schemas.openxmlformats.org/officeDocument/2006/relationships/hyperlink" Target="https://login.consultant.ru/link/?req=doc&amp;base=RLAW220&amp;n=148899&amp;date=19.12.2025&amp;dst=100162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36</Pages>
  <Words>9018</Words>
  <Characters>51407</Characters>
  <Application>Microsoft Office Word</Application>
  <DocSecurity>0</DocSecurity>
  <Lines>428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19</cp:revision>
  <dcterms:created xsi:type="dcterms:W3CDTF">2023-06-08T09:12:00Z</dcterms:created>
  <dcterms:modified xsi:type="dcterms:W3CDTF">2025-12-19T08:30:00Z</dcterms:modified>
</cp:coreProperties>
</file>